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FA" w:rsidRDefault="00727CF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27CFA" w:rsidRDefault="005B7561">
      <w:pPr>
        <w:pStyle w:val="BodyText"/>
        <w:tabs>
          <w:tab w:val="left" w:pos="7570"/>
        </w:tabs>
        <w:spacing w:line="200" w:lineRule="atLeast"/>
        <w:ind w:left="1572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>
            <wp:extent cx="1755501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50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>
            <wp:extent cx="1423315" cy="762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3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FA" w:rsidRDefault="00727CFA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727CFA" w:rsidRDefault="005B7561">
      <w:pPr>
        <w:spacing w:before="74" w:line="229" w:lineRule="exact"/>
        <w:ind w:left="921" w:right="702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color w:val="323232"/>
          <w:spacing w:val="-1"/>
          <w:sz w:val="20"/>
          <w:szCs w:val="20"/>
        </w:rPr>
        <w:t>CHRC’s</w:t>
      </w:r>
      <w:r>
        <w:rPr>
          <w:rFonts w:ascii="Ubuntu" w:eastAsia="Ubuntu" w:hAnsi="Ubuntu" w:cs="Ubuntu"/>
          <w:color w:val="323232"/>
          <w:sz w:val="20"/>
          <w:szCs w:val="20"/>
        </w:rPr>
        <w:t xml:space="preserve"> </w:t>
      </w:r>
      <w:r>
        <w:rPr>
          <w:rFonts w:ascii="Ubuntu" w:eastAsia="Ubuntu" w:hAnsi="Ubuntu" w:cs="Ubuntu"/>
          <w:color w:val="323232"/>
          <w:spacing w:val="-1"/>
          <w:sz w:val="20"/>
          <w:szCs w:val="20"/>
        </w:rPr>
        <w:t>YCW internship</w:t>
      </w:r>
      <w:r>
        <w:rPr>
          <w:rFonts w:ascii="Ubuntu" w:eastAsia="Ubuntu" w:hAnsi="Ubuntu" w:cs="Ubuntu"/>
          <w:color w:val="323232"/>
          <w:sz w:val="20"/>
          <w:szCs w:val="20"/>
        </w:rPr>
        <w:t xml:space="preserve"> </w:t>
      </w:r>
      <w:r>
        <w:rPr>
          <w:rFonts w:ascii="Ubuntu" w:eastAsia="Ubuntu" w:hAnsi="Ubuntu" w:cs="Ubuntu"/>
          <w:color w:val="323232"/>
          <w:spacing w:val="-1"/>
          <w:sz w:val="20"/>
          <w:szCs w:val="20"/>
        </w:rPr>
        <w:t>must</w:t>
      </w:r>
      <w:r>
        <w:rPr>
          <w:rFonts w:ascii="Ubuntu" w:eastAsia="Ubuntu" w:hAnsi="Ubuntu" w:cs="Ubuntu"/>
          <w:color w:val="323232"/>
          <w:sz w:val="20"/>
          <w:szCs w:val="20"/>
        </w:rPr>
        <w:t xml:space="preserve"> </w:t>
      </w:r>
      <w:r>
        <w:rPr>
          <w:rFonts w:ascii="Ubuntu" w:eastAsia="Ubuntu" w:hAnsi="Ubuntu" w:cs="Ubuntu"/>
          <w:color w:val="323232"/>
          <w:spacing w:val="-1"/>
          <w:sz w:val="20"/>
          <w:szCs w:val="20"/>
        </w:rPr>
        <w:t xml:space="preserve">be </w:t>
      </w:r>
      <w:r>
        <w:rPr>
          <w:rFonts w:ascii="Ubuntu" w:eastAsia="Ubuntu" w:hAnsi="Ubuntu" w:cs="Ubuntu"/>
          <w:b/>
          <w:bCs/>
          <w:color w:val="323232"/>
          <w:sz w:val="20"/>
          <w:szCs w:val="20"/>
        </w:rPr>
        <w:t>a</w:t>
      </w:r>
      <w:r>
        <w:rPr>
          <w:rFonts w:ascii="Ubuntu" w:eastAsia="Ubuntu" w:hAnsi="Ubuntu" w:cs="Ubuntu"/>
          <w:b/>
          <w:bCs/>
          <w:color w:val="323232"/>
          <w:spacing w:val="-1"/>
          <w:sz w:val="20"/>
          <w:szCs w:val="20"/>
        </w:rPr>
        <w:t xml:space="preserve"> meaningful first work experience</w:t>
      </w:r>
    </w:p>
    <w:p w:rsidR="00727CFA" w:rsidRDefault="005B7561">
      <w:pPr>
        <w:spacing w:line="229" w:lineRule="exact"/>
        <w:ind w:left="1015" w:right="702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/>
          <w:color w:val="323232"/>
          <w:spacing w:val="-1"/>
          <w:sz w:val="20"/>
        </w:rPr>
        <w:t>in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arts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practice,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 xml:space="preserve">cultural </w:t>
      </w:r>
      <w:r>
        <w:rPr>
          <w:rFonts w:ascii="Ubuntu"/>
          <w:color w:val="323232"/>
          <w:spacing w:val="-2"/>
          <w:sz w:val="20"/>
        </w:rPr>
        <w:t>management</w:t>
      </w:r>
      <w:r>
        <w:rPr>
          <w:rFonts w:ascii="Ubuntu"/>
          <w:color w:val="323232"/>
          <w:spacing w:val="-1"/>
          <w:sz w:val="20"/>
        </w:rPr>
        <w:t xml:space="preserve"> or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arts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administration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for</w:t>
      </w:r>
      <w:r>
        <w:rPr>
          <w:rFonts w:ascii="Ubuntu"/>
          <w:color w:val="323232"/>
          <w:spacing w:val="-3"/>
          <w:sz w:val="20"/>
        </w:rPr>
        <w:t xml:space="preserve"> </w:t>
      </w:r>
      <w:r>
        <w:rPr>
          <w:rFonts w:ascii="Ubuntu"/>
          <w:b/>
          <w:color w:val="323232"/>
          <w:spacing w:val="-1"/>
          <w:sz w:val="20"/>
        </w:rPr>
        <w:t>college</w:t>
      </w:r>
      <w:r>
        <w:rPr>
          <w:rFonts w:ascii="Ubuntu"/>
          <w:b/>
          <w:color w:val="323232"/>
          <w:spacing w:val="-2"/>
          <w:sz w:val="20"/>
        </w:rPr>
        <w:t xml:space="preserve"> </w:t>
      </w:r>
      <w:r>
        <w:rPr>
          <w:rFonts w:ascii="Ubuntu"/>
          <w:color w:val="323232"/>
          <w:spacing w:val="-1"/>
          <w:sz w:val="20"/>
        </w:rPr>
        <w:t>and</w:t>
      </w:r>
      <w:r>
        <w:rPr>
          <w:rFonts w:ascii="Ubuntu"/>
          <w:color w:val="323232"/>
          <w:sz w:val="20"/>
        </w:rPr>
        <w:t xml:space="preserve"> </w:t>
      </w:r>
      <w:r>
        <w:rPr>
          <w:rFonts w:ascii="Ubuntu"/>
          <w:b/>
          <w:color w:val="323232"/>
          <w:spacing w:val="-1"/>
          <w:sz w:val="20"/>
        </w:rPr>
        <w:t>university graduates</w:t>
      </w:r>
      <w:r>
        <w:rPr>
          <w:rFonts w:ascii="Ubuntu"/>
          <w:color w:val="323232"/>
          <w:spacing w:val="-1"/>
          <w:sz w:val="20"/>
        </w:rPr>
        <w:t>.</w:t>
      </w:r>
    </w:p>
    <w:p w:rsidR="00727CFA" w:rsidRDefault="005B7561">
      <w:pPr>
        <w:pStyle w:val="Heading1"/>
        <w:ind w:left="486" w:right="266" w:firstLine="0"/>
        <w:jc w:val="center"/>
        <w:rPr>
          <w:rFonts w:ascii="Ubuntu" w:eastAsia="Ubuntu" w:hAnsi="Ubuntu" w:cs="Ubuntu"/>
          <w:b w:val="0"/>
          <w:bCs w:val="0"/>
        </w:rPr>
      </w:pPr>
      <w:r>
        <w:rPr>
          <w:rFonts w:ascii="Ubuntu"/>
          <w:spacing w:val="-1"/>
        </w:rPr>
        <w:t>20</w:t>
      </w:r>
      <w:r w:rsidR="00833A35">
        <w:rPr>
          <w:rFonts w:ascii="Ubuntu"/>
          <w:spacing w:val="-1"/>
        </w:rPr>
        <w:t>20</w:t>
      </w:r>
      <w:r>
        <w:rPr>
          <w:rFonts w:ascii="Ubuntu"/>
          <w:spacing w:val="-1"/>
        </w:rPr>
        <w:t>-202</w:t>
      </w:r>
      <w:r w:rsidR="00833A35">
        <w:rPr>
          <w:rFonts w:ascii="Ubuntu"/>
          <w:spacing w:val="-1"/>
        </w:rPr>
        <w:t>1</w:t>
      </w:r>
    </w:p>
    <w:p w:rsidR="00727CFA" w:rsidRDefault="005B7561">
      <w:pPr>
        <w:pStyle w:val="BodyText"/>
        <w:spacing w:before="6"/>
        <w:ind w:left="923" w:right="702" w:firstLine="0"/>
        <w:jc w:val="center"/>
        <w:rPr>
          <w:rFonts w:ascii="Ubuntu" w:eastAsia="Ubuntu" w:hAnsi="Ubuntu" w:cs="Ubuntu"/>
        </w:rPr>
      </w:pPr>
      <w:r>
        <w:rPr>
          <w:rFonts w:ascii="Ubuntu"/>
          <w:spacing w:val="-1"/>
        </w:rPr>
        <w:t>(April</w:t>
      </w:r>
      <w:r>
        <w:rPr>
          <w:rFonts w:ascii="Ubuntu"/>
        </w:rPr>
        <w:t xml:space="preserve"> </w:t>
      </w:r>
      <w:r>
        <w:rPr>
          <w:rFonts w:ascii="Ubuntu"/>
          <w:spacing w:val="-1"/>
        </w:rPr>
        <w:t>1,</w:t>
      </w:r>
      <w:r>
        <w:rPr>
          <w:rFonts w:ascii="Ubuntu"/>
        </w:rPr>
        <w:t xml:space="preserve"> </w:t>
      </w:r>
      <w:r>
        <w:rPr>
          <w:rFonts w:ascii="Ubuntu"/>
          <w:spacing w:val="-1"/>
        </w:rPr>
        <w:t>20</w:t>
      </w:r>
      <w:r w:rsidR="00833A35">
        <w:rPr>
          <w:rFonts w:ascii="Ubuntu"/>
          <w:spacing w:val="-1"/>
        </w:rPr>
        <w:t>20</w:t>
      </w:r>
      <w:r>
        <w:rPr>
          <w:rFonts w:ascii="Ubuntu"/>
          <w:spacing w:val="-1"/>
        </w:rPr>
        <w:t xml:space="preserve"> to</w:t>
      </w:r>
      <w:r>
        <w:rPr>
          <w:rFonts w:ascii="Ubuntu"/>
        </w:rPr>
        <w:t xml:space="preserve"> </w:t>
      </w:r>
      <w:r>
        <w:rPr>
          <w:rFonts w:ascii="Ubuntu"/>
          <w:spacing w:val="-1"/>
        </w:rPr>
        <w:t>March</w:t>
      </w:r>
      <w:r>
        <w:rPr>
          <w:rFonts w:ascii="Ubuntu"/>
        </w:rPr>
        <w:t xml:space="preserve"> </w:t>
      </w:r>
      <w:r>
        <w:rPr>
          <w:rFonts w:ascii="Ubuntu"/>
          <w:spacing w:val="-1"/>
        </w:rPr>
        <w:t>31,</w:t>
      </w:r>
      <w:r>
        <w:rPr>
          <w:rFonts w:ascii="Ubuntu"/>
          <w:spacing w:val="-2"/>
        </w:rPr>
        <w:t xml:space="preserve"> </w:t>
      </w:r>
      <w:r>
        <w:rPr>
          <w:rFonts w:ascii="Ubuntu"/>
          <w:spacing w:val="-1"/>
        </w:rPr>
        <w:t>202</w:t>
      </w:r>
      <w:r w:rsidR="00833A35">
        <w:rPr>
          <w:rFonts w:ascii="Ubuntu"/>
          <w:spacing w:val="-1"/>
        </w:rPr>
        <w:t>1</w:t>
      </w:r>
      <w:r>
        <w:rPr>
          <w:rFonts w:ascii="Ubuntu"/>
          <w:spacing w:val="-1"/>
        </w:rPr>
        <w:t>)</w:t>
      </w:r>
    </w:p>
    <w:p w:rsidR="00727CFA" w:rsidRDefault="00727CFA">
      <w:pPr>
        <w:spacing w:before="11"/>
        <w:rPr>
          <w:rFonts w:ascii="Ubuntu" w:eastAsia="Ubuntu" w:hAnsi="Ubuntu" w:cs="Ubuntu"/>
          <w:sz w:val="19"/>
          <w:szCs w:val="19"/>
        </w:rPr>
      </w:pPr>
    </w:p>
    <w:p w:rsidR="00727CFA" w:rsidRDefault="00727CFA">
      <w:pPr>
        <w:spacing w:before="4"/>
        <w:rPr>
          <w:rFonts w:ascii="Ubuntu" w:eastAsia="Ubuntu" w:hAnsi="Ubuntu" w:cs="Ubuntu"/>
          <w:sz w:val="19"/>
          <w:szCs w:val="19"/>
        </w:rPr>
      </w:pPr>
    </w:p>
    <w:p w:rsidR="00727CFA" w:rsidRDefault="00727CFA">
      <w:pPr>
        <w:spacing w:before="3"/>
        <w:rPr>
          <w:rFonts w:ascii="Ubuntu" w:eastAsia="Ubuntu" w:hAnsi="Ubuntu" w:cs="Ubuntu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8710"/>
      </w:tblGrid>
      <w:tr w:rsidR="00833A35" w:rsidTr="006824A7">
        <w:trPr>
          <w:trHeight w:hRule="exact" w:val="3405"/>
        </w:trPr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Deadline for application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Duration of internship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YCW contribution</w:t>
            </w:r>
          </w:p>
          <w:p w:rsidR="00833A35" w:rsidRPr="006824A7" w:rsidRDefault="006824A7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>
              <w:rPr>
                <w:rFonts w:ascii="Ubuntu" w:eastAsia="Ubuntu" w:hAnsi="Ubuntu" w:cs="Ubuntu"/>
                <w:b/>
                <w:sz w:val="16"/>
                <w:szCs w:val="16"/>
              </w:rPr>
              <w:t>Employer</w:t>
            </w:r>
            <w:r w:rsidR="00833A35" w:rsidRPr="006824A7">
              <w:rPr>
                <w:rFonts w:ascii="Ubuntu" w:eastAsia="Ubuntu" w:hAnsi="Ubuntu" w:cs="Ubuntu"/>
                <w:b/>
                <w:sz w:val="16"/>
                <w:szCs w:val="16"/>
              </w:rPr>
              <w:t xml:space="preserve"> eligibility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How to apply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Selection criteria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 xml:space="preserve">YCW </w:t>
            </w:r>
            <w:r w:rsidR="006824A7">
              <w:rPr>
                <w:rFonts w:ascii="Ubuntu" w:eastAsia="Ubuntu" w:hAnsi="Ubuntu" w:cs="Ubuntu"/>
                <w:b/>
                <w:sz w:val="16"/>
                <w:szCs w:val="16"/>
              </w:rPr>
              <w:t>Employer</w:t>
            </w: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 xml:space="preserve"> obligations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Contract negotiation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Candidate eligibility</w:t>
            </w:r>
          </w:p>
          <w:p w:rsidR="00833A35" w:rsidRPr="006824A7" w:rsidRDefault="00833A35" w:rsidP="00833A35">
            <w:pPr>
              <w:pStyle w:val="TableParagraph"/>
              <w:spacing w:line="360" w:lineRule="auto"/>
              <w:rPr>
                <w:rFonts w:ascii="Ubuntu" w:eastAsia="Ubuntu" w:hAnsi="Ubuntu" w:cs="Ubuntu"/>
                <w:b/>
                <w:sz w:val="16"/>
                <w:szCs w:val="16"/>
              </w:rPr>
            </w:pPr>
            <w:r w:rsidRPr="006824A7">
              <w:rPr>
                <w:rFonts w:ascii="Ubuntu" w:eastAsia="Ubuntu" w:hAnsi="Ubuntu" w:cs="Ubuntu"/>
                <w:b/>
                <w:sz w:val="16"/>
                <w:szCs w:val="16"/>
              </w:rPr>
              <w:t>YWC and its objectives</w:t>
            </w:r>
          </w:p>
          <w:p w:rsidR="00833A35" w:rsidRPr="006824A7" w:rsidRDefault="00833A35">
            <w:pPr>
              <w:pStyle w:val="TableParagraph"/>
              <w:spacing w:before="10"/>
              <w:rPr>
                <w:rFonts w:ascii="Ubuntu" w:eastAsia="Ubuntu" w:hAnsi="Ubuntu" w:cs="Ubuntu"/>
                <w:b/>
                <w:sz w:val="16"/>
                <w:szCs w:val="16"/>
              </w:rPr>
            </w:pPr>
          </w:p>
        </w:tc>
        <w:tc>
          <w:tcPr>
            <w:tcW w:w="8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35" w:rsidRDefault="00833A35" w:rsidP="00833A35">
            <w:pPr>
              <w:pStyle w:val="TableParagraph"/>
              <w:spacing w:before="6"/>
              <w:ind w:left="286"/>
              <w:rPr>
                <w:rFonts w:cstheme="minorHAnsi"/>
                <w:spacing w:val="-1"/>
                <w:sz w:val="20"/>
                <w:szCs w:val="20"/>
              </w:rPr>
            </w:pPr>
          </w:p>
          <w:p w:rsidR="00833A35" w:rsidRPr="00833A35" w:rsidRDefault="00833A35" w:rsidP="00833A35">
            <w:pPr>
              <w:pStyle w:val="TableParagraph"/>
              <w:spacing w:before="6"/>
              <w:ind w:left="286"/>
              <w:rPr>
                <w:rFonts w:cstheme="minorHAnsi"/>
                <w:i/>
                <w:spacing w:val="-1"/>
                <w:sz w:val="20"/>
                <w:szCs w:val="20"/>
              </w:rPr>
            </w:pPr>
            <w:r w:rsidRPr="00833A35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833A35">
              <w:rPr>
                <w:rFonts w:cstheme="minorHAnsi"/>
                <w:spacing w:val="-5"/>
                <w:sz w:val="20"/>
                <w:szCs w:val="20"/>
              </w:rPr>
              <w:t xml:space="preserve"> Cultural</w:t>
            </w:r>
            <w:r w:rsidRPr="00833A3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spacing w:val="-5"/>
                <w:sz w:val="20"/>
                <w:szCs w:val="20"/>
              </w:rPr>
              <w:t>Human</w:t>
            </w:r>
            <w:r w:rsidRPr="00833A3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spacing w:val="-5"/>
                <w:sz w:val="20"/>
                <w:szCs w:val="20"/>
              </w:rPr>
              <w:t>Resources</w:t>
            </w:r>
            <w:r w:rsidRPr="00833A35">
              <w:rPr>
                <w:rFonts w:cstheme="minorHAnsi"/>
                <w:spacing w:val="-13"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spacing w:val="-5"/>
                <w:sz w:val="20"/>
                <w:szCs w:val="20"/>
              </w:rPr>
              <w:t>Council</w:t>
            </w:r>
            <w:r w:rsidRPr="00833A3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spacing w:val="-1"/>
                <w:sz w:val="20"/>
                <w:szCs w:val="20"/>
              </w:rPr>
              <w:t>administers</w:t>
            </w:r>
            <w:r w:rsidRPr="00833A35">
              <w:rPr>
                <w:rFonts w:cstheme="minorHAnsi"/>
                <w:sz w:val="20"/>
                <w:szCs w:val="20"/>
              </w:rPr>
              <w:t xml:space="preserve"> Young</w:t>
            </w:r>
            <w:r w:rsidRPr="00833A35">
              <w:rPr>
                <w:rFonts w:cstheme="minorHAnsi"/>
                <w:spacing w:val="-1"/>
                <w:sz w:val="20"/>
                <w:szCs w:val="20"/>
              </w:rPr>
              <w:t xml:space="preserve"> Canada Works </w:t>
            </w:r>
            <w:r w:rsidRPr="00833A35">
              <w:rPr>
                <w:rFonts w:cstheme="minorHAnsi"/>
                <w:sz w:val="20"/>
                <w:szCs w:val="20"/>
              </w:rPr>
              <w:t>at</w:t>
            </w:r>
            <w:r w:rsidRPr="00833A3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i/>
                <w:spacing w:val="-1"/>
                <w:sz w:val="20"/>
                <w:szCs w:val="20"/>
              </w:rPr>
              <w:t>Building</w:t>
            </w:r>
            <w:r w:rsidRPr="00833A3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i/>
                <w:spacing w:val="-1"/>
                <w:sz w:val="20"/>
                <w:szCs w:val="20"/>
              </w:rPr>
              <w:t>Careers</w:t>
            </w:r>
            <w:r w:rsidRPr="00833A3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i/>
                <w:spacing w:val="-1"/>
                <w:sz w:val="20"/>
                <w:szCs w:val="20"/>
              </w:rPr>
              <w:t>in</w:t>
            </w:r>
            <w:r w:rsidRPr="00833A3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33A35">
              <w:rPr>
                <w:rFonts w:cstheme="minorHAnsi"/>
                <w:i/>
                <w:spacing w:val="-1"/>
                <w:sz w:val="20"/>
                <w:szCs w:val="20"/>
              </w:rPr>
              <w:t>Heritage</w:t>
            </w:r>
          </w:p>
          <w:p w:rsidR="00833A35" w:rsidRDefault="00833A35" w:rsidP="00833A35">
            <w:pPr>
              <w:pStyle w:val="TableParagraph"/>
              <w:spacing w:before="6"/>
              <w:ind w:left="286"/>
              <w:rPr>
                <w:rFonts w:eastAsia="Ubuntu" w:cstheme="minorHAnsi"/>
                <w:sz w:val="20"/>
                <w:szCs w:val="20"/>
              </w:rPr>
            </w:pPr>
            <w:r w:rsidRPr="00833A35">
              <w:rPr>
                <w:rFonts w:eastAsia="Ubuntu" w:cstheme="minorHAnsi"/>
                <w:sz w:val="20"/>
                <w:szCs w:val="20"/>
              </w:rPr>
              <w:t>(YCWBCH) internships.</w:t>
            </w:r>
          </w:p>
          <w:p w:rsidR="00833A35" w:rsidRDefault="00833A35" w:rsidP="00833A35">
            <w:pPr>
              <w:pStyle w:val="TableParagraph"/>
              <w:spacing w:before="6"/>
              <w:ind w:left="286"/>
              <w:rPr>
                <w:rFonts w:ascii="Ubuntu" w:eastAsia="Ubuntu" w:hAnsi="Ubuntu" w:cs="Ubuntu"/>
                <w:sz w:val="27"/>
                <w:szCs w:val="27"/>
              </w:rPr>
            </w:pPr>
          </w:p>
          <w:p w:rsidR="00833A35" w:rsidRDefault="00833A35" w:rsidP="00833A35">
            <w:pPr>
              <w:pStyle w:val="TableParagraph"/>
              <w:spacing w:before="6"/>
              <w:ind w:left="286"/>
              <w:rPr>
                <w:rFonts w:ascii="Ubuntu" w:eastAsia="Ubuntu" w:hAnsi="Ubuntu" w:cs="Ubuntu"/>
                <w:sz w:val="27"/>
                <w:szCs w:val="27"/>
              </w:rPr>
            </w:pPr>
          </w:p>
          <w:p w:rsidR="00833A35" w:rsidRDefault="00833A35" w:rsidP="00833A35">
            <w:pPr>
              <w:pStyle w:val="TableParagraph"/>
              <w:spacing w:line="222" w:lineRule="exact"/>
              <w:ind w:left="218" w:hanging="1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national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not‐for‐profit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cultural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industries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arts disciplines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cultural sector including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Digital Media;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Film,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and Media Production; Live Performing Arts; </w:t>
            </w:r>
            <w:r>
              <w:rPr>
                <w:rFonts w:ascii="Calibri"/>
                <w:b/>
                <w:spacing w:val="-1"/>
                <w:sz w:val="20"/>
              </w:rPr>
              <w:t>Music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and </w:t>
            </w:r>
            <w:r>
              <w:rPr>
                <w:rFonts w:ascii="Calibri"/>
                <w:b/>
                <w:sz w:val="20"/>
              </w:rPr>
              <w:t>Sound</w:t>
            </w:r>
            <w:r>
              <w:rPr>
                <w:rFonts w:ascii="Calibri"/>
                <w:b/>
                <w:spacing w:val="-1"/>
                <w:sz w:val="20"/>
              </w:rPr>
              <w:t xml:space="preserve"> Recording;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Visuals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Arts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Crafts;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Publishing; </w:t>
            </w:r>
            <w:r>
              <w:rPr>
                <w:rFonts w:ascii="Calibri"/>
                <w:spacing w:val="-1"/>
                <w:sz w:val="20"/>
              </w:rPr>
              <w:t xml:space="preserve">and </w:t>
            </w:r>
            <w:r>
              <w:rPr>
                <w:rFonts w:ascii="Calibri"/>
                <w:b/>
                <w:spacing w:val="-1"/>
                <w:sz w:val="20"/>
              </w:rPr>
              <w:t>Heritage.</w:t>
            </w:r>
          </w:p>
          <w:p w:rsidR="00833A35" w:rsidRDefault="00833A35" w:rsidP="00833A35">
            <w:pPr>
              <w:pStyle w:val="TableParagraph"/>
              <w:spacing w:line="222" w:lineRule="exact"/>
              <w:ind w:left="218" w:hanging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33A35" w:rsidRDefault="00833A35" w:rsidP="00833A35">
            <w:pPr>
              <w:pStyle w:val="TableParagraph"/>
              <w:spacing w:line="222" w:lineRule="exact"/>
              <w:ind w:left="218" w:hanging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33A35" w:rsidRDefault="00833A35" w:rsidP="00833A35">
            <w:pPr>
              <w:pStyle w:val="TableParagraph"/>
              <w:spacing w:line="222" w:lineRule="exact"/>
              <w:ind w:left="218" w:hanging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33A35" w:rsidRDefault="00833A35" w:rsidP="00833A35">
            <w:pPr>
              <w:pStyle w:val="TableParagraph"/>
              <w:spacing w:line="222" w:lineRule="exact"/>
              <w:ind w:left="218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CHRC does NOT administer a Summer Job Program.</w:t>
            </w:r>
          </w:p>
          <w:p w:rsidR="00833A35" w:rsidRDefault="00833A35" w:rsidP="00833A35">
            <w:pPr>
              <w:pStyle w:val="TableParagraph"/>
              <w:spacing w:before="6"/>
              <w:ind w:left="286"/>
              <w:rPr>
                <w:rFonts w:ascii="Ubuntu" w:eastAsia="Ubuntu" w:hAnsi="Ubuntu" w:cs="Ubuntu"/>
                <w:sz w:val="27"/>
                <w:szCs w:val="27"/>
              </w:rPr>
            </w:pPr>
          </w:p>
          <w:p w:rsidR="00833A35" w:rsidRDefault="00833A35" w:rsidP="00833A35">
            <w:pPr>
              <w:pStyle w:val="TableParagraph"/>
              <w:spacing w:before="6"/>
              <w:ind w:left="286"/>
              <w:rPr>
                <w:rFonts w:ascii="Ubuntu" w:eastAsia="Ubuntu" w:hAnsi="Ubuntu" w:cs="Ubuntu"/>
                <w:sz w:val="27"/>
                <w:szCs w:val="27"/>
              </w:rPr>
            </w:pPr>
          </w:p>
          <w:p w:rsidR="00833A35" w:rsidRDefault="00833A35" w:rsidP="00833A35">
            <w:pPr>
              <w:pStyle w:val="TableParagraph"/>
              <w:spacing w:before="6"/>
              <w:rPr>
                <w:rFonts w:ascii="Ubuntu" w:eastAsia="Ubuntu" w:hAnsi="Ubuntu" w:cs="Ubuntu"/>
                <w:sz w:val="27"/>
                <w:szCs w:val="27"/>
              </w:rPr>
            </w:pPr>
            <w:r>
              <w:rPr>
                <w:rFonts w:ascii="Ubuntu" w:eastAsia="Ubuntu" w:hAnsi="Ubuntu" w:cs="Ubuntu"/>
                <w:sz w:val="27"/>
                <w:szCs w:val="27"/>
              </w:rPr>
              <w:t xml:space="preserve"> </w:t>
            </w:r>
          </w:p>
        </w:tc>
      </w:tr>
      <w:tr w:rsidR="00727CFA" w:rsidTr="006824A7">
        <w:trPr>
          <w:trHeight w:hRule="exact" w:val="1134"/>
        </w:trPr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Ubuntu" w:eastAsia="Ubuntu" w:hAnsi="Ubuntu" w:cs="Ubuntu"/>
                <w:b/>
                <w:sz w:val="16"/>
                <w:szCs w:val="16"/>
              </w:rPr>
            </w:pPr>
          </w:p>
          <w:p w:rsidR="00727CFA" w:rsidRPr="006824A7" w:rsidRDefault="005B7561">
            <w:pPr>
              <w:pStyle w:val="TableParagraph"/>
              <w:ind w:left="109" w:right="67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Deadline</w:t>
            </w:r>
            <w:r w:rsidRPr="006824A7">
              <w:rPr>
                <w:rFonts w:ascii="Calibri"/>
                <w:b/>
                <w:i/>
                <w:spacing w:val="1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for</w:t>
            </w:r>
            <w:r w:rsidRPr="006824A7">
              <w:rPr>
                <w:rFonts w:ascii="Calibri"/>
                <w:b/>
                <w:i/>
                <w:spacing w:val="23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application</w:t>
            </w:r>
          </w:p>
        </w:tc>
        <w:tc>
          <w:tcPr>
            <w:tcW w:w="8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>
            <w:pPr>
              <w:pStyle w:val="TableParagraph"/>
              <w:spacing w:before="6"/>
              <w:rPr>
                <w:rFonts w:ascii="Ubuntu" w:eastAsia="Ubuntu" w:hAnsi="Ubuntu" w:cs="Ubuntu"/>
                <w:sz w:val="27"/>
                <w:szCs w:val="27"/>
              </w:rPr>
            </w:pPr>
          </w:p>
          <w:p w:rsidR="00727CFA" w:rsidRDefault="005B7561">
            <w:pPr>
              <w:pStyle w:val="TableParagraph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highlight w:val="yellow"/>
              </w:rPr>
              <w:t>DEADLINE:</w:t>
            </w:r>
            <w:r>
              <w:rPr>
                <w:rFonts w:ascii="Calibri"/>
                <w:b/>
                <w:spacing w:val="1"/>
                <w:sz w:val="20"/>
                <w:highlight w:val="yellow"/>
              </w:rPr>
              <w:t xml:space="preserve"> </w:t>
            </w:r>
            <w:r w:rsidR="00F87FD6">
              <w:rPr>
                <w:rFonts w:ascii="Calibri"/>
                <w:b/>
                <w:spacing w:val="-1"/>
                <w:sz w:val="20"/>
                <w:highlight w:val="yellow"/>
              </w:rPr>
              <w:t>January</w:t>
            </w:r>
            <w:r>
              <w:rPr>
                <w:rFonts w:ascii="Calibri"/>
                <w:b/>
                <w:sz w:val="20"/>
                <w:highlight w:val="yellow"/>
              </w:rPr>
              <w:t xml:space="preserve"> </w:t>
            </w:r>
            <w:r w:rsidR="00833A35">
              <w:rPr>
                <w:rFonts w:ascii="Calibri"/>
                <w:b/>
                <w:spacing w:val="-1"/>
                <w:sz w:val="20"/>
                <w:highlight w:val="yellow"/>
              </w:rPr>
              <w:t>3</w:t>
            </w:r>
            <w:r w:rsidR="00F87FD6">
              <w:rPr>
                <w:rFonts w:ascii="Calibri"/>
                <w:b/>
                <w:spacing w:val="-1"/>
                <w:sz w:val="20"/>
                <w:highlight w:val="yellow"/>
              </w:rPr>
              <w:t>1</w:t>
            </w:r>
            <w:bookmarkStart w:id="0" w:name="_GoBack"/>
            <w:bookmarkEnd w:id="0"/>
            <w:r>
              <w:rPr>
                <w:rFonts w:ascii="Calibri"/>
                <w:b/>
                <w:spacing w:val="-1"/>
                <w:sz w:val="20"/>
                <w:highlight w:val="yellow"/>
              </w:rPr>
              <w:t>,</w:t>
            </w:r>
            <w:r>
              <w:rPr>
                <w:rFonts w:ascii="Calibri"/>
                <w:b/>
                <w:sz w:val="20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20</w:t>
            </w:r>
            <w:r w:rsidR="007719FA">
              <w:rPr>
                <w:rFonts w:ascii="Calibri"/>
                <w:b/>
                <w:spacing w:val="-1"/>
                <w:sz w:val="20"/>
                <w:highlight w:val="yellow"/>
              </w:rPr>
              <w:t>20</w:t>
            </w:r>
            <w:r>
              <w:rPr>
                <w:rFonts w:ascii="Calibri"/>
                <w:b/>
                <w:spacing w:val="-1"/>
                <w:sz w:val="20"/>
                <w:highlight w:val="yellow"/>
              </w:rPr>
              <w:t>.</w:t>
            </w:r>
          </w:p>
          <w:p w:rsidR="00727CFA" w:rsidRDefault="005B7561">
            <w:pPr>
              <w:pStyle w:val="TableParagraph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Applications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after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February</w:t>
            </w:r>
            <w:r>
              <w:rPr>
                <w:rFonts w:ascii="Calibri"/>
                <w:sz w:val="20"/>
              </w:rPr>
              <w:t xml:space="preserve"> </w:t>
            </w:r>
            <w:r w:rsidR="00833A35">
              <w:rPr>
                <w:rFonts w:ascii="Calibri"/>
                <w:spacing w:val="-1"/>
                <w:sz w:val="20"/>
              </w:rPr>
              <w:t>3</w:t>
            </w:r>
            <w:r>
              <w:rPr>
                <w:rFonts w:ascii="Calibri"/>
                <w:spacing w:val="-1"/>
                <w:sz w:val="20"/>
              </w:rPr>
              <w:t>, 20</w:t>
            </w:r>
            <w:r w:rsidR="00833A35">
              <w:rPr>
                <w:rFonts w:ascii="Calibri"/>
                <w:spacing w:val="-1"/>
                <w:sz w:val="20"/>
              </w:rPr>
              <w:t>20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 not</w:t>
            </w:r>
            <w:r>
              <w:rPr>
                <w:rFonts w:ascii="Calibri"/>
                <w:sz w:val="20"/>
              </w:rPr>
              <w:t xml:space="preserve"> 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for </w:t>
            </w:r>
            <w:r>
              <w:rPr>
                <w:rFonts w:ascii="Calibri"/>
                <w:sz w:val="20"/>
              </w:rPr>
              <w:t>evaluation.</w:t>
            </w:r>
          </w:p>
        </w:tc>
      </w:tr>
      <w:tr w:rsidR="00727CFA" w:rsidTr="006824A7">
        <w:trPr>
          <w:trHeight w:hRule="exact" w:val="875"/>
        </w:trPr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Ubuntu" w:eastAsia="Ubuntu" w:hAnsi="Ubuntu" w:cs="Ubuntu"/>
                <w:b/>
                <w:sz w:val="16"/>
                <w:szCs w:val="16"/>
              </w:rPr>
            </w:pPr>
          </w:p>
          <w:p w:rsidR="00727CFA" w:rsidRPr="006824A7" w:rsidRDefault="005B7561">
            <w:pPr>
              <w:pStyle w:val="TableParagraph"/>
              <w:ind w:left="109" w:right="74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Duration</w:t>
            </w:r>
            <w:r w:rsidRPr="006824A7">
              <w:rPr>
                <w:rFonts w:ascii="Calibri"/>
                <w:b/>
                <w:i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of</w:t>
            </w:r>
            <w:r w:rsidRPr="006824A7">
              <w:rPr>
                <w:rFonts w:ascii="Calibri"/>
                <w:b/>
                <w:i/>
                <w:spacing w:val="21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internship</w:t>
            </w:r>
          </w:p>
        </w:tc>
        <w:tc>
          <w:tcPr>
            <w:tcW w:w="8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>
            <w:pPr>
              <w:pStyle w:val="TableParagraph"/>
              <w:spacing w:before="3"/>
              <w:rPr>
                <w:rFonts w:ascii="Ubuntu" w:eastAsia="Ubuntu" w:hAnsi="Ubuntu" w:cs="Ubuntu"/>
                <w:sz w:val="16"/>
                <w:szCs w:val="16"/>
              </w:rPr>
            </w:pPr>
          </w:p>
          <w:p w:rsidR="00727CFA" w:rsidRDefault="005B7561">
            <w:pPr>
              <w:pStyle w:val="TableParagraph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Minimum: </w:t>
            </w:r>
            <w:r>
              <w:rPr>
                <w:rFonts w:ascii="Calibri"/>
                <w:sz w:val="20"/>
              </w:rPr>
              <w:t>16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weeks/Maximum: </w:t>
            </w:r>
            <w:r>
              <w:rPr>
                <w:rFonts w:ascii="Calibri"/>
                <w:sz w:val="20"/>
              </w:rPr>
              <w:t xml:space="preserve">52 </w:t>
            </w:r>
            <w:r>
              <w:rPr>
                <w:rFonts w:ascii="Calibri"/>
                <w:spacing w:val="-1"/>
                <w:sz w:val="20"/>
              </w:rPr>
              <w:t>weeks</w:t>
            </w:r>
          </w:p>
          <w:p w:rsidR="00727CFA" w:rsidRDefault="005B7561">
            <w:pPr>
              <w:pStyle w:val="TableParagraph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Minimum: </w:t>
            </w:r>
            <w:r>
              <w:rPr>
                <w:rFonts w:ascii="Calibri"/>
                <w:sz w:val="20"/>
              </w:rPr>
              <w:t>30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hours </w:t>
            </w:r>
            <w:r>
              <w:rPr>
                <w:rFonts w:ascii="Calibri"/>
                <w:spacing w:val="-1"/>
                <w:sz w:val="20"/>
              </w:rPr>
              <w:t>per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week/Maximum: 40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week</w:t>
            </w:r>
          </w:p>
        </w:tc>
      </w:tr>
      <w:tr w:rsidR="00727CFA" w:rsidTr="006824A7">
        <w:trPr>
          <w:trHeight w:hRule="exact" w:val="2876"/>
        </w:trPr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Ubuntu" w:eastAsia="Ubuntu" w:hAnsi="Ubuntu" w:cs="Ubuntu"/>
                <w:b/>
                <w:sz w:val="16"/>
                <w:szCs w:val="16"/>
              </w:rPr>
            </w:pPr>
          </w:p>
          <w:p w:rsidR="00727CFA" w:rsidRPr="006824A7" w:rsidRDefault="005B7561">
            <w:pPr>
              <w:pStyle w:val="TableParagraph"/>
              <w:ind w:left="10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YCW</w:t>
            </w:r>
            <w:r w:rsidRPr="006824A7">
              <w:rPr>
                <w:rFonts w:ascii="Calibri"/>
                <w:b/>
                <w:i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Contribution</w:t>
            </w:r>
          </w:p>
        </w:tc>
        <w:tc>
          <w:tcPr>
            <w:tcW w:w="8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218" w:right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For </w:t>
            </w:r>
            <w:r>
              <w:rPr>
                <w:rFonts w:ascii="Calibri"/>
                <w:spacing w:val="-1"/>
                <w:sz w:val="20"/>
              </w:rPr>
              <w:t>YCWBCH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internships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(administered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 CHRC) 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arts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administration:</w:t>
            </w:r>
          </w:p>
          <w:p w:rsidR="00727CFA" w:rsidRDefault="005B7561">
            <w:pPr>
              <w:pStyle w:val="ListParagraph"/>
              <w:numPr>
                <w:ilvl w:val="0"/>
                <w:numId w:val="10"/>
              </w:numPr>
              <w:tabs>
                <w:tab w:val="left" w:pos="545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CHRC </w:t>
            </w:r>
            <w:r>
              <w:rPr>
                <w:rFonts w:ascii="Calibri"/>
                <w:spacing w:val="-1"/>
                <w:sz w:val="20"/>
              </w:rPr>
              <w:t>will accept one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application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</w:p>
          <w:p w:rsidR="00727CFA" w:rsidRDefault="005B7561">
            <w:pPr>
              <w:pStyle w:val="ListParagraph"/>
              <w:numPr>
                <w:ilvl w:val="0"/>
                <w:numId w:val="10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contribution 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$10,000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internship</w:t>
            </w:r>
          </w:p>
          <w:p w:rsidR="00727CFA" w:rsidRDefault="005B7561">
            <w:pPr>
              <w:pStyle w:val="ListParagraph"/>
              <w:numPr>
                <w:ilvl w:val="0"/>
                <w:numId w:val="10"/>
              </w:numPr>
              <w:tabs>
                <w:tab w:val="left" w:pos="545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average contribution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$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6,000</w:t>
            </w:r>
            <w:r>
              <w:rPr>
                <w:rFonts w:ascii="Calibri"/>
                <w:sz w:val="20"/>
              </w:rPr>
              <w:t xml:space="preserve"> per</w:t>
            </w:r>
            <w:r>
              <w:rPr>
                <w:rFonts w:ascii="Calibri"/>
                <w:spacing w:val="-1"/>
                <w:sz w:val="20"/>
              </w:rPr>
              <w:t xml:space="preserve"> internship</w:t>
            </w:r>
          </w:p>
          <w:p w:rsidR="00727CFA" w:rsidRDefault="005B7561">
            <w:pPr>
              <w:pStyle w:val="ListParagraph"/>
              <w:numPr>
                <w:ilvl w:val="0"/>
                <w:numId w:val="10"/>
              </w:numPr>
              <w:tabs>
                <w:tab w:val="left" w:pos="545"/>
              </w:tabs>
              <w:ind w:right="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YCWBCH normally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contributes between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50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percent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graduate’s total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employment</w:t>
            </w:r>
            <w:r>
              <w:rPr>
                <w:rFonts w:ascii="Calibri" w:eastAsia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costs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(wages, benefits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eligible expenditures)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warranted, contribute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percent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YCW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contribution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applied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intern’s wages;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Mandatory Employment‐related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Costs (MERCs)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costs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are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’s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responsibility.</w:t>
            </w:r>
          </w:p>
        </w:tc>
      </w:tr>
    </w:tbl>
    <w:p w:rsidR="00727CFA" w:rsidRDefault="00727CFA">
      <w:pPr>
        <w:rPr>
          <w:rFonts w:ascii="Calibri" w:eastAsia="Calibri" w:hAnsi="Calibri" w:cs="Calibri"/>
          <w:sz w:val="20"/>
          <w:szCs w:val="20"/>
        </w:rPr>
        <w:sectPr w:rsidR="00727CFA">
          <w:footerReference w:type="default" r:id="rId9"/>
          <w:type w:val="continuous"/>
          <w:pgSz w:w="12240" w:h="15840"/>
          <w:pgMar w:top="640" w:right="620" w:bottom="1460" w:left="400" w:header="720" w:footer="1273" w:gutter="0"/>
          <w:pgNumType w:start="1"/>
          <w:cols w:space="720"/>
        </w:sectPr>
      </w:pPr>
    </w:p>
    <w:p w:rsidR="00727CFA" w:rsidRDefault="00727C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864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9071"/>
      </w:tblGrid>
      <w:tr w:rsidR="00727CFA" w:rsidTr="00643F98">
        <w:trPr>
          <w:trHeight w:hRule="exact" w:val="462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7CFA" w:rsidRPr="006824A7" w:rsidRDefault="006824A7" w:rsidP="006824A7">
            <w:pPr>
              <w:pStyle w:val="TableParagraph"/>
              <w:spacing w:line="256" w:lineRule="auto"/>
              <w:ind w:left="109" w:right="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Employer</w:t>
            </w:r>
            <w:r w:rsidR="005B7561" w:rsidRPr="006824A7">
              <w:rPr>
                <w:rFonts w:ascii="Calibri"/>
                <w:b/>
                <w:i/>
                <w:spacing w:val="27"/>
                <w:sz w:val="20"/>
              </w:rPr>
              <w:t xml:space="preserve"> </w:t>
            </w:r>
            <w:r w:rsidR="005B7561" w:rsidRPr="006824A7">
              <w:rPr>
                <w:rFonts w:ascii="Calibri"/>
                <w:b/>
                <w:i/>
                <w:spacing w:val="-1"/>
                <w:sz w:val="20"/>
              </w:rPr>
              <w:t>Eligibility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Your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eligible if 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is: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incorporated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not‐for‐profit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Canada 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arts mandate;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line="25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professional arts service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an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 has</w:t>
            </w:r>
            <w:r>
              <w:rPr>
                <w:rFonts w:ascii="Calibri"/>
                <w:sz w:val="20"/>
              </w:rPr>
              <w:t xml:space="preserve"> distinct</w:t>
            </w:r>
            <w:r>
              <w:rPr>
                <w:rFonts w:ascii="Calibri"/>
                <w:spacing w:val="-1"/>
                <w:sz w:val="20"/>
              </w:rPr>
              <w:t xml:space="preserve"> objectives,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programs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budget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arts;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before="1"/>
              <w:ind w:right="432" w:hanging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non‐profit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provincial,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territorial,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regional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municipal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government,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distinct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objectives,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programs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budget related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arts;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before="1"/>
              <w:ind w:left="544" w:right="334" w:hanging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an </w:t>
            </w:r>
            <w:r>
              <w:rPr>
                <w:rFonts w:ascii="Calibri"/>
                <w:spacing w:val="-1"/>
                <w:sz w:val="20"/>
              </w:rPr>
              <w:t>Indigenous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1"/>
                <w:sz w:val="20"/>
              </w:rPr>
              <w:t xml:space="preserve"> or governing body (band/tribal council)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 Indigenous</w:t>
            </w:r>
            <w:r>
              <w:rPr>
                <w:rFonts w:ascii="Calibri"/>
                <w:spacing w:val="7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2"/>
                <w:sz w:val="20"/>
              </w:rPr>
              <w:t>mandate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preserve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Indigenous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heritage (First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Inuit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Metis);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before="1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financially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healthy.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Your 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>organization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is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NOT 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>eligible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if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it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is: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for‐profit;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federal department,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z w:val="20"/>
              </w:rPr>
              <w:t xml:space="preserve"> agency</w:t>
            </w:r>
            <w:r>
              <w:rPr>
                <w:rFonts w:ascii="Calibri"/>
                <w:spacing w:val="-1"/>
                <w:sz w:val="20"/>
              </w:rPr>
              <w:t xml:space="preserve"> or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Crown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Corporation;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spacing w:before="1" w:line="255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provincial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territorial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department;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</w:p>
          <w:p w:rsidR="00727CFA" w:rsidRDefault="005B7561">
            <w:pPr>
              <w:pStyle w:val="ListParagraph"/>
              <w:numPr>
                <w:ilvl w:val="0"/>
                <w:numId w:val="9"/>
              </w:numPr>
              <w:tabs>
                <w:tab w:val="left" w:pos="545"/>
              </w:tabs>
              <w:ind w:left="544" w:right="6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non‐profit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arts mandate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operationally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dependent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virtue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its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contractual relationship.</w:t>
            </w:r>
          </w:p>
        </w:tc>
      </w:tr>
      <w:tr w:rsidR="00727CFA" w:rsidTr="00643F98">
        <w:trPr>
          <w:trHeight w:hRule="exact" w:val="2677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7CFA" w:rsidRPr="006824A7" w:rsidRDefault="005B7561">
            <w:pPr>
              <w:pStyle w:val="TableParagraph"/>
              <w:ind w:left="109"/>
              <w:rPr>
                <w:rFonts w:ascii="Calibri"/>
                <w:b/>
                <w:spacing w:val="-1"/>
                <w:sz w:val="20"/>
              </w:rPr>
            </w:pPr>
            <w:r w:rsidRPr="006824A7">
              <w:rPr>
                <w:rFonts w:ascii="Calibri"/>
                <w:b/>
                <w:i/>
                <w:sz w:val="20"/>
              </w:rPr>
              <w:t>How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z w:val="20"/>
              </w:rPr>
              <w:t>to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 xml:space="preserve"> apply</w:t>
            </w:r>
          </w:p>
          <w:p w:rsidR="00643F98" w:rsidRPr="006824A7" w:rsidRDefault="00B91E2B">
            <w:pPr>
              <w:pStyle w:val="TableParagraph"/>
              <w:ind w:left="10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 xml:space="preserve">(not before </w:t>
            </w:r>
            <w:r w:rsidR="00643F98" w:rsidRPr="006824A7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December 2019</w:t>
            </w:r>
            <w:r w:rsidRPr="006824A7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31" w:rsidRDefault="00EB2E31">
            <w:pPr>
              <w:pStyle w:val="TableParagraph"/>
              <w:spacing w:before="178" w:line="244" w:lineRule="exact"/>
              <w:ind w:left="218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already have</w:t>
            </w:r>
            <w:r>
              <w:rPr>
                <w:rFonts w:ascii="Calibri"/>
                <w:sz w:val="20"/>
              </w:rPr>
              <w:t xml:space="preserve"> 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account on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Interactive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Website,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 log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if you</w:t>
            </w:r>
            <w:r>
              <w:rPr>
                <w:rFonts w:ascii="Calibri"/>
                <w:sz w:val="20"/>
              </w:rPr>
              <w:t xml:space="preserve"> do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"/>
                <w:sz w:val="20"/>
              </w:rPr>
              <w:t xml:space="preserve"> have</w:t>
            </w:r>
            <w:r>
              <w:rPr>
                <w:rFonts w:ascii="Calibri"/>
                <w:spacing w:val="5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 </w:t>
            </w:r>
            <w:r>
              <w:rPr>
                <w:rFonts w:ascii="Calibri"/>
                <w:spacing w:val="-1"/>
                <w:sz w:val="20"/>
              </w:rPr>
              <w:t>account,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up.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It 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recommended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before accessing</w:t>
            </w:r>
            <w:r w:rsidRPr="00B91E2B">
              <w:rPr>
                <w:rFonts w:ascii="Calibri"/>
                <w:b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the</w:t>
            </w:r>
            <w:r w:rsidRPr="00B91E2B">
              <w:rPr>
                <w:rFonts w:ascii="Calibri"/>
                <w:b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YCW</w:t>
            </w:r>
            <w:r w:rsidRPr="00B91E2B">
              <w:rPr>
                <w:rFonts w:ascii="Calibri"/>
                <w:b/>
                <w:spacing w:val="1"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online</w:t>
            </w:r>
            <w:r w:rsidRPr="00B91E2B">
              <w:rPr>
                <w:rFonts w:ascii="Calibri"/>
                <w:b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application</w:t>
            </w:r>
            <w:r w:rsidRPr="00B91E2B">
              <w:rPr>
                <w:rFonts w:ascii="Calibri"/>
                <w:b/>
                <w:sz w:val="20"/>
              </w:rPr>
              <w:t xml:space="preserve"> </w:t>
            </w:r>
            <w:r w:rsidRPr="00B91E2B">
              <w:rPr>
                <w:rFonts w:ascii="Calibri"/>
                <w:b/>
                <w:spacing w:val="-1"/>
                <w:sz w:val="20"/>
              </w:rPr>
              <w:t>form</w:t>
            </w:r>
            <w:r w:rsidRPr="00B91E2B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B91E2B">
              <w:rPr>
                <w:rFonts w:ascii="Calibri"/>
                <w:b/>
                <w:sz w:val="20"/>
              </w:rPr>
              <w:t>you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prepare and save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content </w:t>
            </w:r>
            <w:r>
              <w:rPr>
                <w:rFonts w:ascii="Calibri"/>
                <w:b/>
                <w:sz w:val="20"/>
              </w:rPr>
              <w:t xml:space="preserve">of </w:t>
            </w:r>
            <w:r>
              <w:rPr>
                <w:rFonts w:ascii="Calibri"/>
                <w:b/>
                <w:spacing w:val="-1"/>
                <w:sz w:val="20"/>
              </w:rPr>
              <w:t>your application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1"/>
                <w:sz w:val="20"/>
              </w:rPr>
              <w:t xml:space="preserve"> Word</w:t>
            </w:r>
            <w:r>
              <w:rPr>
                <w:rFonts w:ascii="Calibri"/>
                <w:b/>
                <w:sz w:val="20"/>
              </w:rPr>
              <w:t xml:space="preserve"> 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text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file.</w:t>
            </w:r>
          </w:p>
          <w:p w:rsidR="00727CFA" w:rsidRDefault="00643F98">
            <w:pPr>
              <w:pStyle w:val="TableParagraph"/>
              <w:spacing w:before="178"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highlight w:val="yellow"/>
              </w:rPr>
              <w:t xml:space="preserve">Register as an </w:t>
            </w:r>
            <w:r w:rsidR="006824A7">
              <w:rPr>
                <w:rFonts w:ascii="Calibri"/>
                <w:spacing w:val="-1"/>
                <w:sz w:val="20"/>
                <w:highlight w:val="yellow"/>
              </w:rPr>
              <w:t>Employer</w:t>
            </w:r>
            <w:r>
              <w:rPr>
                <w:rFonts w:ascii="Calibri"/>
                <w:spacing w:val="-1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online</w:t>
            </w:r>
            <w:r w:rsidR="005B7561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via</w:t>
            </w:r>
            <w:r w:rsidR="005B7561">
              <w:rPr>
                <w:rFonts w:ascii="Calibri"/>
                <w:sz w:val="20"/>
                <w:highlight w:val="yellow"/>
              </w:rPr>
              <w:t xml:space="preserve"> the</w:t>
            </w:r>
            <w:r w:rsidR="005B7561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YCW</w:t>
            </w:r>
            <w:r w:rsidR="005B7561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Interactive</w:t>
            </w:r>
            <w:r w:rsidR="005B7561">
              <w:rPr>
                <w:rFonts w:ascii="Calibri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Website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https://young-canada-works.canada.ca/Account/Login</w:t>
              </w:r>
            </w:hyperlink>
            <w:r w:rsidR="005B7561">
              <w:rPr>
                <w:rFonts w:ascii="Calibri"/>
                <w:sz w:val="20"/>
                <w:highlight w:val="yellow"/>
              </w:rPr>
              <w:t xml:space="preserve"> </w:t>
            </w:r>
            <w:r>
              <w:rPr>
                <w:rFonts w:ascii="Calibri"/>
                <w:sz w:val="20"/>
                <w:highlight w:val="yellow"/>
              </w:rPr>
              <w:t>and when you apply, s</w:t>
            </w:r>
            <w:r w:rsidR="005B7561">
              <w:rPr>
                <w:rFonts w:ascii="Calibri"/>
                <w:sz w:val="20"/>
                <w:highlight w:val="yellow"/>
              </w:rPr>
              <w:t>elect:</w:t>
            </w:r>
          </w:p>
          <w:p w:rsidR="00727CFA" w:rsidRDefault="005B7561">
            <w:pPr>
              <w:pStyle w:val="ListParagraph"/>
              <w:numPr>
                <w:ilvl w:val="0"/>
                <w:numId w:val="8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</w:t>
            </w:r>
            <w:r w:rsidR="00643F9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‐202</w:t>
            </w:r>
            <w:r w:rsidR="00643F9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Year</w:t>
            </w:r>
          </w:p>
          <w:p w:rsidR="00727CFA" w:rsidRDefault="005B7561">
            <w:pPr>
              <w:pStyle w:val="Heading1"/>
              <w:numPr>
                <w:ilvl w:val="0"/>
                <w:numId w:val="8"/>
              </w:numPr>
              <w:tabs>
                <w:tab w:val="left" w:pos="545"/>
              </w:tabs>
              <w:spacing w:before="1" w:line="255" w:lineRule="exact"/>
              <w:rPr>
                <w:rFonts w:cs="Calibri"/>
                <w:b w:val="0"/>
                <w:bCs w:val="0"/>
              </w:rPr>
            </w:pPr>
            <w:r>
              <w:rPr>
                <w:spacing w:val="-1"/>
              </w:rPr>
              <w:t>Young Canada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Works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at Building Careers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 Heritage</w:t>
            </w:r>
            <w:r>
              <w:t xml:space="preserve"> </w:t>
            </w:r>
            <w:r>
              <w:rPr>
                <w:spacing w:val="-1"/>
              </w:rPr>
              <w:t xml:space="preserve">(YCWBCH) </w:t>
            </w:r>
            <w:r>
              <w:rPr>
                <w:b w:val="0"/>
                <w:spacing w:val="-1"/>
              </w:rPr>
              <w:t>Internships</w:t>
            </w:r>
          </w:p>
          <w:p w:rsidR="00727CFA" w:rsidRDefault="005B7561">
            <w:pPr>
              <w:pStyle w:val="ListParagraph"/>
              <w:numPr>
                <w:ilvl w:val="0"/>
                <w:numId w:val="8"/>
              </w:numPr>
              <w:tabs>
                <w:tab w:val="left" w:pos="5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Cultural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Human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Resources Council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Delivery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727CFA">
            <w:pPr>
              <w:pStyle w:val="TableParagraph"/>
              <w:ind w:left="218" w:right="453" w:hanging="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3F98" w:rsidTr="00643F98">
        <w:trPr>
          <w:trHeight w:hRule="exact" w:val="609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F98" w:rsidRPr="006824A7" w:rsidRDefault="00643F98" w:rsidP="006824A7">
            <w:pPr>
              <w:pStyle w:val="TableParagraph"/>
              <w:spacing w:before="11"/>
              <w:ind w:right="5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3F98" w:rsidRPr="006824A7" w:rsidRDefault="00643F98" w:rsidP="006824A7">
            <w:pPr>
              <w:pStyle w:val="TableParagraph"/>
              <w:spacing w:line="254" w:lineRule="auto"/>
              <w:ind w:left="109" w:right="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Selection</w:t>
            </w:r>
            <w:r w:rsidRPr="006824A7">
              <w:rPr>
                <w:rFonts w:ascii="Calibri"/>
                <w:b/>
                <w:i/>
                <w:spacing w:val="20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criteria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F98" w:rsidRDefault="00643F98" w:rsidP="00643F98">
            <w:pPr>
              <w:pStyle w:val="TableParagraph"/>
              <w:spacing w:line="244" w:lineRule="exact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pacing w:val="-1"/>
                <w:sz w:val="20"/>
              </w:rPr>
              <w:t>General</w:t>
            </w:r>
            <w:r>
              <w:rPr>
                <w:rFonts w:ascii="Calibri"/>
                <w:b/>
                <w:color w:val="323232"/>
                <w:sz w:val="20"/>
              </w:rPr>
              <w:t xml:space="preserve"> 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>Project</w:t>
            </w:r>
            <w:r>
              <w:rPr>
                <w:rFonts w:ascii="Calibri"/>
                <w:b/>
                <w:color w:val="323232"/>
                <w:sz w:val="20"/>
              </w:rPr>
              <w:t xml:space="preserve"> 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>Goals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YCW</w:t>
            </w:r>
            <w:r>
              <w:rPr>
                <w:rFonts w:ascii="Calibri" w:eastAsia="Calibri" w:hAnsi="Calibri" w:cs="Calibri"/>
                <w:color w:val="32323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BCH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objectives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(see below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YCW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its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objectives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z w:val="20"/>
              </w:rPr>
              <w:t>Benefits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for intern,</w:t>
            </w:r>
            <w:r>
              <w:rPr>
                <w:rFonts w:ascii="Calibri"/>
                <w:color w:val="323232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for </w:t>
            </w:r>
            <w:r w:rsidR="006824A7">
              <w:rPr>
                <w:rFonts w:ascii="Calibri"/>
                <w:color w:val="323232"/>
                <w:spacing w:val="-1"/>
                <w:sz w:val="20"/>
              </w:rPr>
              <w:t>Employer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z w:val="20"/>
              </w:rPr>
              <w:t>Project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 xml:space="preserve"> Planning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Project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clearly defined (objectives </w:t>
            </w:r>
            <w:r>
              <w:rPr>
                <w:rFonts w:ascii="Calibri"/>
                <w:sz w:val="20"/>
              </w:rPr>
              <w:t xml:space="preserve">&amp; </w:t>
            </w:r>
            <w:r>
              <w:rPr>
                <w:rFonts w:ascii="Calibri"/>
                <w:spacing w:val="-1"/>
                <w:sz w:val="20"/>
              </w:rPr>
              <w:t>measurable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outcomes)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 description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"/>
                <w:sz w:val="20"/>
              </w:rPr>
              <w:t xml:space="preserve"> work plan </w:t>
            </w:r>
            <w:r>
              <w:rPr>
                <w:rFonts w:ascii="Calibri"/>
                <w:sz w:val="20"/>
              </w:rPr>
              <w:t>(tasks &amp;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timelines)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z w:val="20"/>
              </w:rPr>
              <w:t xml:space="preserve">Skill 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>Development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Hands‐on,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rewarding work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experience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Opportunities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for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networking with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professionals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specialized</w:t>
            </w:r>
            <w:r>
              <w:rPr>
                <w:rFonts w:ascii="Calibri" w:eastAsia="Calibri" w:hAnsi="Calibri" w:cs="Calibri"/>
                <w:color w:val="32323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career‐related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skills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&amp;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employability (concrete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examples)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pacing w:val="-1"/>
                <w:sz w:val="20"/>
              </w:rPr>
              <w:t>Job</w:t>
            </w:r>
            <w:r>
              <w:rPr>
                <w:rFonts w:ascii="Calibri"/>
                <w:b/>
                <w:color w:val="323232"/>
                <w:sz w:val="20"/>
              </w:rPr>
              <w:t xml:space="preserve"> 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>Parameters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Candidate profile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clearly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defined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Appropriate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salary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pacing w:val="-1"/>
                <w:sz w:val="20"/>
              </w:rPr>
              <w:t>Recruitment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Transparent selection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and interview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process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planned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Provisions</w:t>
            </w:r>
            <w:r>
              <w:rPr>
                <w:rFonts w:ascii="Calibri"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for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job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equity groups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Job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description</w:t>
            </w:r>
            <w:r>
              <w:rPr>
                <w:rFonts w:ascii="Calibri"/>
                <w:color w:val="323232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provided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pacing w:val="-1"/>
                <w:sz w:val="20"/>
              </w:rPr>
              <w:t>Orientation</w:t>
            </w:r>
            <w:r>
              <w:rPr>
                <w:rFonts w:ascii="Calibri"/>
                <w:b/>
                <w:color w:val="323232"/>
                <w:sz w:val="20"/>
              </w:rPr>
              <w:t xml:space="preserve"> &amp;</w:t>
            </w:r>
            <w:r>
              <w:rPr>
                <w:rFonts w:ascii="Calibri"/>
                <w:b/>
                <w:color w:val="323232"/>
                <w:spacing w:val="-1"/>
                <w:sz w:val="20"/>
              </w:rPr>
              <w:t xml:space="preserve"> Supervision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ind w:right="1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supervision</w:t>
            </w:r>
            <w:r>
              <w:rPr>
                <w:rFonts w:ascii="Calibri" w:eastAsia="Calibri" w:hAnsi="Calibri" w:cs="Calibri"/>
                <w:color w:val="32323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(training, coaching,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mentoring,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follow‐ups,</w:t>
            </w:r>
            <w:r>
              <w:rPr>
                <w:rFonts w:ascii="Calibri" w:eastAsia="Calibri" w:hAnsi="Calibri" w:cs="Calibri"/>
                <w:color w:val="323232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evaluation, etc.)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7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Action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plan</w:t>
            </w:r>
            <w:r>
              <w:rPr>
                <w:rFonts w:ascii="Calibri"/>
                <w:color w:val="323232"/>
                <w:sz w:val="20"/>
              </w:rPr>
              <w:t xml:space="preserve"> to</w:t>
            </w:r>
            <w:r>
              <w:rPr>
                <w:rFonts w:ascii="Calibri"/>
                <w:color w:val="32323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help</w:t>
            </w:r>
            <w:r>
              <w:rPr>
                <w:rFonts w:ascii="Calibri"/>
                <w:color w:val="323232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support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transition</w:t>
            </w:r>
            <w:r>
              <w:rPr>
                <w:rFonts w:ascii="Calibri"/>
                <w:color w:val="323232"/>
                <w:sz w:val="20"/>
              </w:rPr>
              <w:t xml:space="preserve"> to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job</w:t>
            </w:r>
            <w:r>
              <w:rPr>
                <w:rFonts w:ascii="Calibri"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market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during </w:t>
            </w:r>
            <w:r>
              <w:rPr>
                <w:rFonts w:ascii="Calibri"/>
                <w:color w:val="323232"/>
                <w:sz w:val="20"/>
              </w:rPr>
              <w:t xml:space="preserve">&amp; after </w:t>
            </w:r>
            <w:r>
              <w:rPr>
                <w:rFonts w:ascii="Calibri"/>
                <w:color w:val="323232"/>
                <w:spacing w:val="-1"/>
                <w:sz w:val="20"/>
              </w:rPr>
              <w:t>internship</w:t>
            </w:r>
          </w:p>
          <w:p w:rsidR="00643F98" w:rsidRDefault="00643F98" w:rsidP="00643F98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323232"/>
                <w:spacing w:val="-1"/>
                <w:sz w:val="20"/>
              </w:rPr>
              <w:t>Budget</w:t>
            </w:r>
          </w:p>
          <w:p w:rsidR="00643F98" w:rsidRDefault="006824A7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Employer</w:t>
            </w:r>
            <w:r w:rsidR="00643F98"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's cash</w:t>
            </w:r>
            <w:r w:rsidR="00643F98"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 w:rsidR="00643F98"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and</w:t>
            </w:r>
            <w:r w:rsidR="00643F98"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 w:rsidR="00643F98"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in‐kind </w:t>
            </w:r>
            <w:r w:rsidR="00643F98"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>contribution*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Complete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estimates </w:t>
            </w:r>
            <w:r>
              <w:rPr>
                <w:rFonts w:ascii="Calibri"/>
                <w:color w:val="323232"/>
                <w:sz w:val="20"/>
              </w:rPr>
              <w:t>&amp;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coherent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justification</w:t>
            </w:r>
          </w:p>
          <w:p w:rsidR="00643F98" w:rsidRDefault="00643F98" w:rsidP="00643F98">
            <w:pPr>
              <w:pStyle w:val="ListParagraph"/>
              <w:numPr>
                <w:ilvl w:val="0"/>
                <w:numId w:val="7"/>
              </w:numPr>
              <w:tabs>
                <w:tab w:val="left" w:pos="545"/>
              </w:tabs>
              <w:spacing w:line="244" w:lineRule="exact"/>
              <w:ind w:left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z w:val="20"/>
              </w:rPr>
              <w:t>Other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sources</w:t>
            </w:r>
            <w:r>
              <w:rPr>
                <w:rFonts w:ascii="Calibri"/>
                <w:color w:val="323232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of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funding</w:t>
            </w:r>
          </w:p>
        </w:tc>
      </w:tr>
    </w:tbl>
    <w:p w:rsidR="00727CFA" w:rsidRDefault="00727CFA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727CFA" w:rsidSect="00643F98">
          <w:pgSz w:w="12240" w:h="15840"/>
          <w:pgMar w:top="720" w:right="720" w:bottom="720" w:left="720" w:header="0" w:footer="1273" w:gutter="0"/>
          <w:cols w:space="720"/>
          <w:docGrid w:linePitch="299"/>
        </w:sectPr>
      </w:pPr>
    </w:p>
    <w:p w:rsidR="00727CFA" w:rsidRDefault="00727C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9071"/>
      </w:tblGrid>
      <w:tr w:rsidR="00727CFA" w:rsidTr="00643F98">
        <w:trPr>
          <w:trHeight w:hRule="exact" w:val="262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16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*Calculation of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mentor’s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(weeks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internship</w:t>
            </w:r>
            <w:r>
              <w:rPr>
                <w:rFonts w:ascii="Calibri" w:eastAsia="Calibri" w:hAnsi="Calibri" w:cs="Calibri"/>
                <w:color w:val="32323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 day/week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x</w:t>
            </w:r>
          </w:p>
          <w:p w:rsidR="00643F98" w:rsidRDefault="005B7561" w:rsidP="00643F98">
            <w:pPr>
              <w:pStyle w:val="TableParagraph"/>
              <w:ind w:left="1658"/>
              <w:rPr>
                <w:rFonts w:ascii="Calibri"/>
                <w:color w:val="323232"/>
                <w:spacing w:val="-1"/>
                <w:sz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$50/hour)</w:t>
            </w:r>
            <w:r w:rsidR="00643F98">
              <w:rPr>
                <w:rFonts w:ascii="Calibri"/>
                <w:color w:val="323232"/>
                <w:spacing w:val="-1"/>
                <w:sz w:val="20"/>
              </w:rPr>
              <w:t xml:space="preserve"> – this is not the mentor’s salary, it is the value of her or his time.</w:t>
            </w:r>
          </w:p>
          <w:p w:rsidR="00643F98" w:rsidRDefault="00643F98">
            <w:pPr>
              <w:pStyle w:val="TableParagraph"/>
              <w:ind w:left="1658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CHRC’s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Selection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Committee also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takes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into consideration:</w:t>
            </w:r>
          </w:p>
          <w:p w:rsidR="00727CFA" w:rsidRDefault="005B7561">
            <w:pPr>
              <w:pStyle w:val="ListParagraph"/>
              <w:numPr>
                <w:ilvl w:val="0"/>
                <w:numId w:val="6"/>
              </w:numPr>
              <w:tabs>
                <w:tab w:val="left" w:pos="635"/>
              </w:tabs>
              <w:ind w:right="4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Disciplinary distribution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(Digital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Film,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Media Productions;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Performing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Arts;</w:t>
            </w:r>
            <w:r>
              <w:rPr>
                <w:rFonts w:ascii="Calibri"/>
                <w:spacing w:val="-1"/>
                <w:sz w:val="20"/>
              </w:rPr>
              <w:t xml:space="preserve"> Music</w:t>
            </w:r>
            <w:r>
              <w:rPr>
                <w:rFonts w:ascii="Calibri"/>
                <w:spacing w:val="6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Sound Recording;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Visuals</w:t>
            </w:r>
            <w:r>
              <w:rPr>
                <w:rFonts w:ascii="Calibri"/>
                <w:sz w:val="20"/>
              </w:rPr>
              <w:t xml:space="preserve"> Arts</w:t>
            </w:r>
            <w:r>
              <w:rPr>
                <w:rFonts w:ascii="Calibri"/>
                <w:spacing w:val="-1"/>
                <w:sz w:val="20"/>
              </w:rPr>
              <w:t xml:space="preserve"> and Crafts;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Publishing;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Heritage)</w:t>
            </w:r>
          </w:p>
          <w:p w:rsidR="00727CFA" w:rsidRDefault="005B7561">
            <w:pPr>
              <w:pStyle w:val="ListParagraph"/>
              <w:numPr>
                <w:ilvl w:val="0"/>
                <w:numId w:val="6"/>
              </w:numPr>
              <w:tabs>
                <w:tab w:val="left" w:pos="635"/>
              </w:tabs>
              <w:spacing w:before="1" w:line="255" w:lineRule="exact"/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Geographical distribution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(across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Canada,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rural,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urban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remote </w:t>
            </w:r>
            <w:r>
              <w:rPr>
                <w:rFonts w:ascii="Calibri"/>
                <w:spacing w:val="-2"/>
                <w:sz w:val="20"/>
              </w:rPr>
              <w:t>areas)</w:t>
            </w:r>
          </w:p>
          <w:p w:rsidR="00727CFA" w:rsidRDefault="005B7561">
            <w:pPr>
              <w:pStyle w:val="Heading1"/>
              <w:numPr>
                <w:ilvl w:val="0"/>
                <w:numId w:val="6"/>
              </w:numPr>
              <w:tabs>
                <w:tab w:val="left" w:pos="635"/>
              </w:tabs>
              <w:spacing w:line="254" w:lineRule="exact"/>
              <w:ind w:left="634"/>
              <w:rPr>
                <w:b w:val="0"/>
                <w:bCs w:val="0"/>
              </w:rPr>
            </w:pPr>
            <w:r>
              <w:rPr>
                <w:spacing w:val="-1"/>
              </w:rPr>
              <w:t>Diversity</w:t>
            </w:r>
          </w:p>
          <w:p w:rsidR="00727CFA" w:rsidRDefault="005B7561">
            <w:pPr>
              <w:pStyle w:val="ListParagraph"/>
              <w:numPr>
                <w:ilvl w:val="0"/>
                <w:numId w:val="6"/>
              </w:numPr>
              <w:tabs>
                <w:tab w:val="left" w:pos="635"/>
              </w:tabs>
              <w:ind w:left="6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Official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languages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</w:p>
        </w:tc>
      </w:tr>
      <w:tr w:rsidR="00727CFA">
        <w:trPr>
          <w:trHeight w:hRule="exact" w:val="1029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7CFA" w:rsidRDefault="005B7561" w:rsidP="006824A7">
            <w:pPr>
              <w:pStyle w:val="TableParagraph"/>
              <w:ind w:left="109" w:right="53"/>
              <w:rPr>
                <w:rFonts w:ascii="Calibri" w:eastAsia="Calibri" w:hAnsi="Calibri" w:cs="Calibri"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YCW</w:t>
            </w:r>
            <w:r w:rsidRPr="006824A7">
              <w:rPr>
                <w:rFonts w:ascii="Calibri"/>
                <w:b/>
                <w:i/>
                <w:sz w:val="20"/>
              </w:rPr>
              <w:t xml:space="preserve"> </w:t>
            </w:r>
            <w:r w:rsidR="006824A7">
              <w:rPr>
                <w:rFonts w:ascii="Calibri"/>
                <w:b/>
                <w:i/>
                <w:spacing w:val="-1"/>
                <w:sz w:val="20"/>
              </w:rPr>
              <w:t>Employer</w:t>
            </w:r>
            <w:r w:rsidRPr="006824A7">
              <w:rPr>
                <w:rFonts w:ascii="Calibri"/>
                <w:b/>
                <w:i/>
                <w:spacing w:val="26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obligations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Recruiting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and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hiring</w:t>
            </w: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 xml:space="preserve">YCW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you </w:t>
            </w:r>
            <w:r>
              <w:rPr>
                <w:rFonts w:ascii="Calibri"/>
                <w:spacing w:val="-1"/>
                <w:sz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ind w:right="8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undertake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fair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transparent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selection process (including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open competitions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unbiased</w:t>
            </w:r>
            <w:r>
              <w:rPr>
                <w:rFonts w:ascii="Calibri"/>
                <w:spacing w:val="7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eligible candidates)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applicants in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timely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(you may</w:t>
            </w:r>
            <w:r>
              <w:rPr>
                <w:rFonts w:ascii="Calibri"/>
                <w:sz w:val="20"/>
              </w:rPr>
              <w:t xml:space="preserve"> be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selection process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writing </w:t>
            </w:r>
            <w:r>
              <w:rPr>
                <w:rFonts w:ascii="Calibri"/>
                <w:sz w:val="20"/>
              </w:rPr>
              <w:t xml:space="preserve">to </w:t>
            </w:r>
            <w:r>
              <w:rPr>
                <w:rFonts w:ascii="Calibri"/>
                <w:spacing w:val="-2"/>
                <w:sz w:val="20"/>
              </w:rPr>
              <w:t>CHRC);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ind w:right="4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ensure </w:t>
            </w:r>
            <w:r>
              <w:rPr>
                <w:rFonts w:ascii="Calibri"/>
                <w:spacing w:val="-1"/>
                <w:sz w:val="20"/>
              </w:rPr>
              <w:t>that all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candidates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 registered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YCW online candidate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inventory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 program</w:t>
            </w:r>
            <w:r>
              <w:rPr>
                <w:rFonts w:ascii="Calibri"/>
                <w:spacing w:val="4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eligibility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criteria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Candidate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Eligibility);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ind w:righ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submit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online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Candidate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Eligibility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Delivery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approval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candidate’s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eligibility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BEFORE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hiring your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candidate;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before="1"/>
              <w:ind w:right="9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 </w:t>
            </w:r>
            <w:r>
              <w:rPr>
                <w:rFonts w:ascii="Calibri"/>
                <w:spacing w:val="-1"/>
                <w:sz w:val="20"/>
              </w:rPr>
              <w:t>online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Staffing Report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employment (both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5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portions);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before="1"/>
              <w:ind w:right="9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comply 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applicable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provincial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territorial </w:t>
            </w:r>
            <w:proofErr w:type="spellStart"/>
            <w:r>
              <w:rPr>
                <w:rFonts w:ascii="Calibri"/>
                <w:spacing w:val="-1"/>
                <w:sz w:val="20"/>
              </w:rPr>
              <w:t>labour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statutes,</w:t>
            </w:r>
            <w:r>
              <w:rPr>
                <w:rFonts w:ascii="Calibri"/>
                <w:spacing w:val="4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including occupational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 standards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employment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 equivalent;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acknowledge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Government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promotional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activities.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guidelines and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graphic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symbols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B2E31"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 xml:space="preserve"> </w:t>
            </w:r>
            <w:hyperlink r:id="rId11" w:history="1">
              <w:r w:rsidR="00EB2E31" w:rsidRPr="000877C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https://www.canada.ca/en/canadian-heritage/services/funding/acknowledgement-financial-support.html</w:t>
              </w:r>
            </w:hyperlink>
            <w:r w:rsidR="00EB2E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contract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CHRC.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Training</w:t>
            </w:r>
            <w:r>
              <w:rPr>
                <w:rFonts w:ascii="Calibri"/>
                <w:b/>
                <w:i/>
                <w:spacing w:val="-1"/>
                <w:sz w:val="20"/>
              </w:rPr>
              <w:t xml:space="preserve"> and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supervision</w:t>
            </w: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 xml:space="preserve">YCW </w:t>
            </w:r>
            <w:r>
              <w:rPr>
                <w:rFonts w:ascii="Calibri"/>
                <w:sz w:val="20"/>
              </w:rPr>
              <w:t>BCH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1"/>
                <w:sz w:val="20"/>
              </w:rPr>
              <w:t xml:space="preserve">,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before="1"/>
              <w:ind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 with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description,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 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objectives;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tailored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their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training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tasks;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job‐search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support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follow‐up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internship.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Salary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and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benefits</w:t>
            </w: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 xml:space="preserve">YCW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1"/>
                <w:sz w:val="20"/>
              </w:rPr>
              <w:t>, 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before="1"/>
              <w:ind w:righ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wages and benefits in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timely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manner 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accordance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labour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laws</w:t>
            </w:r>
            <w:r>
              <w:rPr>
                <w:rFonts w:ascii="Calibri"/>
                <w:sz w:val="20"/>
              </w:rPr>
              <w:t xml:space="preserve"> and </w:t>
            </w:r>
            <w:r>
              <w:rPr>
                <w:rFonts w:ascii="Calibri"/>
                <w:spacing w:val="-1"/>
                <w:sz w:val="20"/>
              </w:rPr>
              <w:t>regulations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province/territory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z w:val="20"/>
              </w:rPr>
              <w:t xml:space="preserve"> wages</w:t>
            </w:r>
            <w:r>
              <w:rPr>
                <w:rFonts w:ascii="Calibri"/>
                <w:spacing w:val="-1"/>
                <w:sz w:val="20"/>
              </w:rPr>
              <w:t xml:space="preserve"> must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line with industry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region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 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commensurate with their</w:t>
            </w:r>
            <w:r>
              <w:rPr>
                <w:rFonts w:ascii="Calibri"/>
                <w:sz w:val="20"/>
              </w:rPr>
              <w:t xml:space="preserve"> training</w:t>
            </w:r>
            <w:r>
              <w:rPr>
                <w:rFonts w:ascii="Calibri"/>
                <w:spacing w:val="-1"/>
                <w:sz w:val="20"/>
              </w:rPr>
              <w:t xml:space="preserve"> 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subsidized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1"/>
                <w:sz w:val="20"/>
              </w:rPr>
              <w:t xml:space="preserve"> minimum of </w:t>
            </w:r>
            <w:r>
              <w:rPr>
                <w:rFonts w:ascii="Calibri"/>
                <w:sz w:val="20"/>
              </w:rPr>
              <w:t>30</w:t>
            </w:r>
            <w:r>
              <w:rPr>
                <w:rFonts w:ascii="Calibri"/>
                <w:spacing w:val="-1"/>
                <w:sz w:val="20"/>
              </w:rPr>
              <w:t xml:space="preserve"> to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maximum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YCW contributions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actual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salaries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paid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employees.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pay</w:t>
            </w:r>
            <w:r>
              <w:rPr>
                <w:rFonts w:ascii="Calibri"/>
                <w:spacing w:val="-1"/>
                <w:sz w:val="20"/>
              </w:rPr>
              <w:t xml:space="preserve"> participants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payroll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 xml:space="preserve">make the </w:t>
            </w:r>
            <w:r>
              <w:rPr>
                <w:rFonts w:ascii="Calibri"/>
                <w:sz w:val="20"/>
              </w:rPr>
              <w:t xml:space="preserve">required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deductions.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</w:rPr>
              <w:t>Transportation</w:t>
            </w:r>
            <w:r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arrangements</w:t>
            </w: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duties related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job,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1"/>
                <w:sz w:val="20"/>
              </w:rPr>
              <w:t xml:space="preserve"> must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adequate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insurance coverage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z w:val="20"/>
              </w:rPr>
              <w:t xml:space="preserve"> required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drive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vehicle;</w:t>
            </w:r>
          </w:p>
          <w:p w:rsidR="00727CFA" w:rsidRDefault="005B7561">
            <w:pPr>
              <w:pStyle w:val="ListParagraph"/>
              <w:numPr>
                <w:ilvl w:val="0"/>
                <w:numId w:val="5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cover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transportation </w:t>
            </w:r>
            <w:r>
              <w:rPr>
                <w:rFonts w:ascii="Calibri"/>
                <w:sz w:val="20"/>
              </w:rPr>
              <w:t>costs</w:t>
            </w:r>
            <w:r>
              <w:rPr>
                <w:rFonts w:ascii="Calibri"/>
                <w:spacing w:val="-1"/>
                <w:sz w:val="20"/>
              </w:rPr>
              <w:t xml:space="preserve"> for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 authorized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public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transportation.</w:t>
            </w:r>
          </w:p>
        </w:tc>
      </w:tr>
    </w:tbl>
    <w:p w:rsidR="00727CFA" w:rsidRDefault="00727CFA">
      <w:pPr>
        <w:rPr>
          <w:rFonts w:ascii="Calibri" w:eastAsia="Calibri" w:hAnsi="Calibri" w:cs="Calibri"/>
          <w:sz w:val="20"/>
          <w:szCs w:val="20"/>
        </w:rPr>
        <w:sectPr w:rsidR="00727CFA">
          <w:pgSz w:w="12240" w:h="15840"/>
          <w:pgMar w:top="640" w:right="620" w:bottom="1460" w:left="400" w:header="0" w:footer="1273" w:gutter="0"/>
          <w:cols w:space="720"/>
        </w:sectPr>
      </w:pPr>
    </w:p>
    <w:p w:rsidR="00727CFA" w:rsidRDefault="00727C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9071"/>
      </w:tblGrid>
      <w:tr w:rsidR="00727CFA">
        <w:trPr>
          <w:trHeight w:hRule="exact" w:val="405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CFA" w:rsidRDefault="005B7561" w:rsidP="00643F98">
            <w:pPr>
              <w:pStyle w:val="TableParagraph"/>
              <w:spacing w:line="244" w:lineRule="exact"/>
              <w:ind w:left="2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follow‐up</w:t>
            </w:r>
          </w:p>
          <w:p w:rsidR="00727CFA" w:rsidRDefault="005B7561">
            <w:pPr>
              <w:pStyle w:val="TableParagraph"/>
              <w:spacing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 xml:space="preserve">YCW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you </w:t>
            </w:r>
            <w:r>
              <w:rPr>
                <w:rFonts w:ascii="Calibri"/>
                <w:spacing w:val="-1"/>
                <w:sz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keep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account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cash and in‐kind contributions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 expenditures;</w:t>
            </w:r>
          </w:p>
          <w:p w:rsidR="00727CFA" w:rsidRDefault="005B7561">
            <w:pPr>
              <w:pStyle w:val="ListParagraph"/>
              <w:numPr>
                <w:ilvl w:val="0"/>
                <w:numId w:val="4"/>
              </w:numPr>
              <w:tabs>
                <w:tab w:val="left" w:pos="579"/>
              </w:tabs>
              <w:ind w:right="7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ensure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 you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your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YCW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employee complete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forms</w:t>
            </w:r>
            <w:r w:rsidR="006824A7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z w:val="20"/>
                <w:szCs w:val="20"/>
              </w:rPr>
              <w:t xml:space="preserve">in your Employer account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YCW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interactive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Website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) are completed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timely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manner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.</w:t>
            </w:r>
          </w:p>
          <w:p w:rsidR="00727CFA" w:rsidRDefault="005B7561">
            <w:pPr>
              <w:pStyle w:val="ListParagraph"/>
              <w:numPr>
                <w:ilvl w:val="1"/>
                <w:numId w:val="4"/>
              </w:numPr>
              <w:tabs>
                <w:tab w:val="left" w:pos="1299"/>
              </w:tabs>
              <w:spacing w:line="24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Candidate Eligibility</w:t>
            </w:r>
            <w:r>
              <w:rPr>
                <w:rFonts w:asci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Form </w:t>
            </w:r>
            <w:r>
              <w:rPr>
                <w:rFonts w:ascii="Calibri"/>
                <w:spacing w:val="-1"/>
                <w:sz w:val="20"/>
              </w:rPr>
              <w:t>(before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hiring)</w:t>
            </w:r>
          </w:p>
          <w:p w:rsidR="00727CFA" w:rsidRDefault="005B7561">
            <w:pPr>
              <w:pStyle w:val="ListParagraph"/>
              <w:numPr>
                <w:ilvl w:val="1"/>
                <w:numId w:val="4"/>
              </w:numPr>
              <w:tabs>
                <w:tab w:val="left" w:pos="1299"/>
              </w:tabs>
              <w:spacing w:line="24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 xml:space="preserve">Staffing Report </w:t>
            </w:r>
            <w:r>
              <w:rPr>
                <w:rFonts w:ascii="Calibri"/>
                <w:spacing w:val="-1"/>
                <w:sz w:val="20"/>
              </w:rPr>
              <w:t xml:space="preserve">(during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first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week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employment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period)</w:t>
            </w:r>
          </w:p>
          <w:p w:rsidR="00727CFA" w:rsidRDefault="005B7561">
            <w:pPr>
              <w:pStyle w:val="ListParagraph"/>
              <w:numPr>
                <w:ilvl w:val="1"/>
                <w:numId w:val="4"/>
              </w:numPr>
              <w:tabs>
                <w:tab w:val="left" w:pos="1299"/>
              </w:tabs>
              <w:spacing w:before="1" w:line="234" w:lineRule="auto"/>
              <w:ind w:right="6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Evaluation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Questionnaire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(Employee’s portion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during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week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employment;</w:t>
            </w:r>
            <w:r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’s portion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30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employment)</w:t>
            </w:r>
          </w:p>
          <w:p w:rsidR="00727CFA" w:rsidRDefault="005B7561">
            <w:pPr>
              <w:pStyle w:val="ListParagraph"/>
              <w:numPr>
                <w:ilvl w:val="1"/>
                <w:numId w:val="4"/>
              </w:numPr>
              <w:tabs>
                <w:tab w:val="left" w:pos="1299"/>
              </w:tabs>
              <w:spacing w:before="6" w:line="233" w:lineRule="auto"/>
              <w:ind w:right="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Work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Term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Report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(Employee’s portion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during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week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employment;</w:t>
            </w:r>
            <w:r>
              <w:rPr>
                <w:rFonts w:ascii="Calibri" w:eastAsia="Calibri" w:hAnsi="Calibri" w:cs="Calibri"/>
                <w:spacing w:val="52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’s portion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30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 employment)</w:t>
            </w:r>
          </w:p>
          <w:p w:rsidR="00727CFA" w:rsidRDefault="005B7561">
            <w:pPr>
              <w:pStyle w:val="ListParagraph"/>
              <w:numPr>
                <w:ilvl w:val="1"/>
                <w:numId w:val="4"/>
              </w:numPr>
              <w:tabs>
                <w:tab w:val="left" w:pos="1299"/>
              </w:tabs>
              <w:spacing w:before="7" w:line="233" w:lineRule="auto"/>
              <w:ind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 documentation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</w:t>
            </w:r>
            <w:r>
              <w:rPr>
                <w:rFonts w:ascii="Calibri"/>
                <w:sz w:val="20"/>
              </w:rPr>
              <w:t xml:space="preserve"> 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requested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CHRC </w:t>
            </w:r>
            <w:r>
              <w:rPr>
                <w:rFonts w:ascii="Calibri"/>
                <w:sz w:val="20"/>
              </w:rPr>
              <w:t xml:space="preserve">(for </w:t>
            </w:r>
            <w:r>
              <w:rPr>
                <w:rFonts w:ascii="Calibri"/>
                <w:spacing w:val="-1"/>
                <w:sz w:val="20"/>
              </w:rPr>
              <w:t>example,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payroll documentation).</w:t>
            </w:r>
          </w:p>
        </w:tc>
      </w:tr>
      <w:tr w:rsidR="00727CFA">
        <w:trPr>
          <w:trHeight w:hRule="exact" w:val="7694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7CFA" w:rsidRPr="006824A7" w:rsidRDefault="005B7561" w:rsidP="006824A7">
            <w:pPr>
              <w:pStyle w:val="TableParagraph"/>
              <w:ind w:left="109" w:right="19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Contract</w:t>
            </w:r>
            <w:r w:rsidRPr="006824A7">
              <w:rPr>
                <w:rFonts w:ascii="Calibri"/>
                <w:b/>
                <w:i/>
                <w:spacing w:val="20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Negotiation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If </w:t>
            </w:r>
            <w:r w:rsidR="006824A7">
              <w:rPr>
                <w:rFonts w:ascii="Calibri"/>
                <w:sz w:val="20"/>
                <w:u w:val="single" w:color="000000"/>
              </w:rPr>
              <w:t>the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application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is</w:t>
            </w:r>
            <w:r>
              <w:rPr>
                <w:rFonts w:ascii="Calibri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selected:</w:t>
            </w:r>
          </w:p>
          <w:p w:rsidR="00727CFA" w:rsidRDefault="005B7561">
            <w:pPr>
              <w:pStyle w:val="TableParagraph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12121"/>
                <w:spacing w:val="-1"/>
                <w:sz w:val="20"/>
              </w:rPr>
              <w:t>The</w:t>
            </w:r>
            <w:r>
              <w:rPr>
                <w:rFonts w:ascii="Calibri"/>
                <w:color w:val="212121"/>
                <w:sz w:val="20"/>
              </w:rPr>
              <w:t xml:space="preserve"> </w:t>
            </w:r>
            <w:r w:rsidR="006824A7">
              <w:rPr>
                <w:rFonts w:ascii="Calibri"/>
                <w:color w:val="212121"/>
                <w:spacing w:val="-1"/>
                <w:sz w:val="20"/>
              </w:rPr>
              <w:t>Employer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 xml:space="preserve">receives </w:t>
            </w:r>
            <w:r>
              <w:rPr>
                <w:rFonts w:ascii="Calibri"/>
                <w:color w:val="212121"/>
                <w:sz w:val="20"/>
              </w:rPr>
              <w:t xml:space="preserve">a </w:t>
            </w:r>
            <w:r>
              <w:rPr>
                <w:rFonts w:ascii="Calibri"/>
                <w:color w:val="212121"/>
                <w:spacing w:val="-1"/>
                <w:sz w:val="20"/>
              </w:rPr>
              <w:t>confirmation</w:t>
            </w:r>
            <w:r>
              <w:rPr>
                <w:rFonts w:ascii="Calibri"/>
                <w:color w:val="212121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from</w:t>
            </w:r>
            <w:r>
              <w:rPr>
                <w:rFonts w:ascii="Calibri"/>
                <w:color w:val="212121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212121"/>
                <w:spacing w:val="-1"/>
                <w:sz w:val="20"/>
              </w:rPr>
              <w:t>CHRC.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6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reviews CHRC’s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preliminary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offer.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If changes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offer 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required,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refuses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offer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provides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explanation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desired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changes.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reviews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changes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accepts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refuses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them.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Negotiations 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proposed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budget.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2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internship’s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Job Poster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becomes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viewable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YCW website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offer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accepted by</w:t>
            </w:r>
            <w:r>
              <w:rPr>
                <w:rFonts w:ascii="Calibri" w:eastAsia="Calibri" w:hAnsi="Calibri" w:cs="Calibri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then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access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online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registered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candidates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begin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recruitment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process.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62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candidate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been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selected,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before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hiring takes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place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candidate</w:t>
            </w:r>
            <w:r>
              <w:rPr>
                <w:rFonts w:ascii="Calibri" w:eastAsia="Calibri" w:hAnsi="Calibri" w:cs="Calibri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complete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643F98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submit the</w:t>
            </w:r>
            <w:r w:rsidRPr="00643F9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43F98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online</w:t>
            </w:r>
            <w:r w:rsidRPr="00643F9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43F98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</w:rPr>
              <w:t>Candidate Eligibility</w:t>
            </w:r>
            <w:r w:rsidRPr="00643F9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643F98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form</w:t>
            </w:r>
            <w:r w:rsidRPr="00643F9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pre‐approval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candidate.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CHRC’s approval,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officially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candidate.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41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first week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 employment,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candidate both </w:t>
            </w: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submit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online </w:t>
            </w:r>
            <w:r>
              <w:rPr>
                <w:rFonts w:ascii="Calibri"/>
                <w:i/>
                <w:spacing w:val="-1"/>
                <w:sz w:val="20"/>
              </w:rPr>
              <w:t>Staffing Report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Once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the Staffing Report </w:t>
            </w:r>
            <w:r>
              <w:rPr>
                <w:rFonts w:ascii="Calibri"/>
                <w:sz w:val="20"/>
              </w:rPr>
              <w:t xml:space="preserve">has </w:t>
            </w:r>
            <w:r>
              <w:rPr>
                <w:rFonts w:ascii="Calibri"/>
                <w:spacing w:val="-1"/>
                <w:sz w:val="20"/>
              </w:rPr>
              <w:t>been accepted 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CHRC,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contract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prepared.</w:t>
            </w:r>
            <w:r>
              <w:rPr>
                <w:rFonts w:ascii="Calibri"/>
                <w:spacing w:val="8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contract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outlines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amount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the contribution,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contractual terms/conditions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timing</w:t>
            </w:r>
            <w:r>
              <w:rPr>
                <w:rFonts w:ascii="Calibri"/>
                <w:spacing w:val="6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payments.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Important: If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the </w:t>
            </w:r>
            <w:r w:rsidR="006824A7">
              <w:rPr>
                <w:rFonts w:ascii="Calibri"/>
                <w:i/>
                <w:spacing w:val="-1"/>
                <w:sz w:val="20"/>
              </w:rPr>
              <w:t>Employer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cannot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meet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terms/conditions of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employment </w:t>
            </w:r>
            <w:r>
              <w:rPr>
                <w:rFonts w:ascii="Calibri"/>
                <w:i/>
                <w:sz w:val="20"/>
              </w:rPr>
              <w:t xml:space="preserve">as </w:t>
            </w:r>
            <w:r>
              <w:rPr>
                <w:rFonts w:ascii="Calibri"/>
                <w:i/>
                <w:spacing w:val="-1"/>
                <w:sz w:val="20"/>
              </w:rPr>
              <w:t>set out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in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contract,</w:t>
            </w:r>
            <w:r>
              <w:rPr>
                <w:rFonts w:ascii="Calibri"/>
                <w:i/>
                <w:spacing w:val="4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 xml:space="preserve">or </w:t>
            </w:r>
            <w:r>
              <w:rPr>
                <w:rFonts w:ascii="Calibri"/>
                <w:i/>
                <w:spacing w:val="-1"/>
                <w:sz w:val="20"/>
              </w:rPr>
              <w:t>if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terms/conditions change </w:t>
            </w:r>
            <w:r>
              <w:rPr>
                <w:rFonts w:ascii="Calibri"/>
                <w:i/>
                <w:sz w:val="20"/>
              </w:rPr>
              <w:t xml:space="preserve">at </w:t>
            </w:r>
            <w:r>
              <w:rPr>
                <w:rFonts w:ascii="Calibri"/>
                <w:i/>
                <w:spacing w:val="-1"/>
                <w:sz w:val="20"/>
              </w:rPr>
              <w:t>any point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during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 xml:space="preserve">contract, the </w:t>
            </w:r>
            <w:r w:rsidR="006824A7">
              <w:rPr>
                <w:rFonts w:ascii="Calibri"/>
                <w:i/>
                <w:spacing w:val="-1"/>
                <w:sz w:val="20"/>
              </w:rPr>
              <w:t>Employer</w:t>
            </w:r>
            <w:r>
              <w:rPr>
                <w:rFonts w:ascii="Calibri"/>
                <w:i/>
                <w:spacing w:val="-1"/>
                <w:sz w:val="20"/>
              </w:rPr>
              <w:t xml:space="preserve"> must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immediately</w:t>
            </w:r>
            <w:r>
              <w:rPr>
                <w:rFonts w:ascii="Calibri"/>
                <w:i/>
                <w:spacing w:val="67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contact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CHRC to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have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contract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amended.</w:t>
            </w:r>
          </w:p>
          <w:p w:rsidR="00727CFA" w:rsidRDefault="00727CF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318" w:right="2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Payments: 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75%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contribution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will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issued by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CHRC upon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receipt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signed</w:t>
            </w:r>
            <w:r>
              <w:rPr>
                <w:rFonts w:ascii="Calibri"/>
                <w:spacing w:val="6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contract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related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balance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will </w:t>
            </w: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paid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 xml:space="preserve"> of 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internship, upon completion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online </w:t>
            </w:r>
            <w:r w:rsidR="006824A7">
              <w:rPr>
                <w:rFonts w:ascii="Calibri"/>
                <w:spacing w:val="-1"/>
                <w:sz w:val="20"/>
              </w:rPr>
              <w:t>Employer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Intern </w:t>
            </w:r>
            <w:r>
              <w:rPr>
                <w:rFonts w:ascii="Calibri"/>
                <w:i/>
                <w:sz w:val="20"/>
              </w:rPr>
              <w:t>End</w:t>
            </w:r>
            <w:r>
              <w:rPr>
                <w:rFonts w:asci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 xml:space="preserve"> Work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Term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Evaluation</w:t>
            </w:r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Questionnaires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2"/>
                <w:sz w:val="20"/>
              </w:rPr>
              <w:t>submission</w:t>
            </w:r>
            <w:r>
              <w:rPr>
                <w:rFonts w:ascii="Calibri"/>
                <w:spacing w:val="7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other</w:t>
            </w:r>
            <w:r>
              <w:rPr>
                <w:rFonts w:ascii="Calibri"/>
                <w:spacing w:val="-1"/>
                <w:sz w:val="20"/>
              </w:rPr>
              <w:t xml:space="preserve"> required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documents within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30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completion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term.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5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actual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 costs.</w:t>
            </w:r>
          </w:p>
        </w:tc>
      </w:tr>
      <w:tr w:rsidR="00727CFA">
        <w:trPr>
          <w:trHeight w:hRule="exact" w:val="1622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27CFA" w:rsidRPr="006824A7" w:rsidRDefault="005B7561" w:rsidP="006824A7">
            <w:pPr>
              <w:pStyle w:val="TableParagraph"/>
              <w:ind w:left="109" w:right="19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Candidate eligibility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 w:line="244" w:lineRule="exact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graduate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3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be a </w:t>
            </w:r>
            <w:r>
              <w:rPr>
                <w:rFonts w:ascii="Calibri"/>
                <w:spacing w:val="-1"/>
                <w:sz w:val="20"/>
              </w:rPr>
              <w:t>Canadian citizen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or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permanent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0"/>
              </w:rPr>
              <w:t>resident, or</w:t>
            </w:r>
            <w:proofErr w:type="gramEnd"/>
            <w:r>
              <w:rPr>
                <w:rFonts w:ascii="Calibri"/>
                <w:spacing w:val="-1"/>
                <w:sz w:val="20"/>
              </w:rPr>
              <w:t xml:space="preserve">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refugee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status in Canada.</w:t>
            </w:r>
          </w:p>
          <w:p w:rsidR="00727CFA" w:rsidRDefault="005B7561">
            <w:pPr>
              <w:pStyle w:val="ListParagraph"/>
              <w:numPr>
                <w:ilvl w:val="0"/>
                <w:numId w:val="3"/>
              </w:numPr>
              <w:tabs>
                <w:tab w:val="left" w:pos="579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legally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entitled</w:t>
            </w:r>
            <w:r>
              <w:rPr>
                <w:rFonts w:ascii="Calibri"/>
                <w:sz w:val="20"/>
              </w:rPr>
              <w:t xml:space="preserve"> to </w:t>
            </w:r>
            <w:r>
              <w:rPr>
                <w:rFonts w:ascii="Calibri"/>
                <w:spacing w:val="-1"/>
                <w:sz w:val="20"/>
              </w:rPr>
              <w:t>work in Canada.</w:t>
            </w:r>
          </w:p>
          <w:p w:rsidR="00727CFA" w:rsidRDefault="005B7561">
            <w:pPr>
              <w:pStyle w:val="ListParagraph"/>
              <w:numPr>
                <w:ilvl w:val="0"/>
                <w:numId w:val="3"/>
              </w:numPr>
              <w:tabs>
                <w:tab w:val="left" w:pos="579"/>
              </w:tabs>
              <w:ind w:righ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between 15*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30 </w:t>
            </w:r>
            <w:r>
              <w:rPr>
                <w:rFonts w:ascii="Calibri"/>
                <w:sz w:val="20"/>
              </w:rPr>
              <w:t>years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age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employment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(*where permissible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provincial/territorial</w:t>
            </w:r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labour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laws).</w:t>
            </w:r>
          </w:p>
        </w:tc>
      </w:tr>
    </w:tbl>
    <w:p w:rsidR="00727CFA" w:rsidRDefault="00727CFA">
      <w:pPr>
        <w:rPr>
          <w:rFonts w:ascii="Calibri" w:eastAsia="Calibri" w:hAnsi="Calibri" w:cs="Calibri"/>
          <w:sz w:val="20"/>
          <w:szCs w:val="20"/>
        </w:rPr>
        <w:sectPr w:rsidR="00727CFA">
          <w:pgSz w:w="12240" w:h="15840"/>
          <w:pgMar w:top="640" w:right="620" w:bottom="1460" w:left="400" w:header="0" w:footer="1273" w:gutter="0"/>
          <w:cols w:space="720"/>
        </w:sectPr>
      </w:pPr>
    </w:p>
    <w:p w:rsidR="00727CFA" w:rsidRDefault="00727C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9071"/>
      </w:tblGrid>
      <w:tr w:rsidR="00727CFA">
        <w:trPr>
          <w:trHeight w:hRule="exact" w:val="4606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727CFA"/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spacing w:before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z w:val="20"/>
              </w:rPr>
              <w:t xml:space="preserve"> the</w:t>
            </w:r>
            <w:r>
              <w:rPr>
                <w:rFonts w:ascii="Calibri"/>
                <w:spacing w:val="-1"/>
                <w:sz w:val="20"/>
              </w:rPr>
              <w:t xml:space="preserve"> specific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eligibility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criteria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program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which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apply.</w:t>
            </w:r>
          </w:p>
          <w:p w:rsidR="00727CFA" w:rsidRDefault="00643F98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  <w:tab w:val="left" w:pos="578"/>
              </w:tabs>
              <w:spacing w:before="1" w:line="255" w:lineRule="exact"/>
              <w:ind w:left="310" w:hanging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highlight w:val="yellow"/>
              </w:rPr>
              <w:t xml:space="preserve">      be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registered</w:t>
            </w:r>
            <w:r w:rsidR="005B7561">
              <w:rPr>
                <w:rFonts w:ascii="Calibri"/>
                <w:spacing w:val="1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2"/>
                <w:sz w:val="20"/>
                <w:highlight w:val="yellow"/>
              </w:rPr>
              <w:t>in</w:t>
            </w:r>
            <w:r w:rsidR="005B7561">
              <w:rPr>
                <w:rFonts w:ascii="Calibri"/>
                <w:spacing w:val="2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z w:val="20"/>
                <w:highlight w:val="yellow"/>
              </w:rPr>
              <w:t>the</w:t>
            </w:r>
            <w:r w:rsidR="005B7561">
              <w:rPr>
                <w:rFonts w:ascii="Calibri"/>
                <w:spacing w:val="-2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YCW</w:t>
            </w:r>
            <w:r w:rsidR="005B7561">
              <w:rPr>
                <w:rFonts w:ascii="Calibri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2"/>
                <w:sz w:val="20"/>
                <w:highlight w:val="yellow"/>
              </w:rPr>
              <w:t>online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 xml:space="preserve"> </w:t>
            </w:r>
            <w:r w:rsidR="00B91E2B">
              <w:rPr>
                <w:rFonts w:ascii="Calibri"/>
                <w:spacing w:val="-1"/>
                <w:sz w:val="20"/>
                <w:highlight w:val="yellow"/>
              </w:rPr>
              <w:t>candidate</w:t>
            </w:r>
            <w:r w:rsidR="005B7561">
              <w:rPr>
                <w:rFonts w:ascii="Calibri"/>
                <w:sz w:val="20"/>
                <w:highlight w:val="yellow"/>
              </w:rPr>
              <w:t xml:space="preserve"> 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inventory</w:t>
            </w:r>
            <w:r w:rsidR="00B91E2B">
              <w:rPr>
                <w:rFonts w:ascii="Calibri"/>
                <w:spacing w:val="-1"/>
                <w:sz w:val="20"/>
                <w:highlight w:val="yellow"/>
              </w:rPr>
              <w:t xml:space="preserve"> as a graduate</w:t>
            </w:r>
            <w:r w:rsidR="005B7561">
              <w:rPr>
                <w:rFonts w:ascii="Calibri"/>
                <w:spacing w:val="-1"/>
                <w:sz w:val="20"/>
                <w:highlight w:val="yellow"/>
              </w:rPr>
              <w:t>.</w:t>
            </w:r>
          </w:p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be </w:t>
            </w:r>
            <w:r>
              <w:rPr>
                <w:rFonts w:ascii="Calibri"/>
                <w:spacing w:val="-1"/>
                <w:sz w:val="20"/>
              </w:rPr>
              <w:t>willing</w:t>
            </w:r>
            <w:r>
              <w:rPr>
                <w:rFonts w:ascii="Calibri"/>
                <w:sz w:val="20"/>
              </w:rPr>
              <w:t xml:space="preserve"> to</w:t>
            </w:r>
            <w:r>
              <w:rPr>
                <w:rFonts w:ascii="Calibri"/>
                <w:spacing w:val="-1"/>
                <w:sz w:val="20"/>
              </w:rPr>
              <w:t xml:space="preserve"> commit</w:t>
            </w:r>
            <w:r>
              <w:rPr>
                <w:rFonts w:ascii="Calibri"/>
                <w:sz w:val="20"/>
              </w:rPr>
              <w:t xml:space="preserve"> to the</w:t>
            </w:r>
            <w:r>
              <w:rPr>
                <w:rFonts w:ascii="Calibri"/>
                <w:spacing w:val="-1"/>
                <w:sz w:val="20"/>
              </w:rPr>
              <w:t xml:space="preserve"> full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duration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the </w:t>
            </w:r>
            <w:r>
              <w:rPr>
                <w:rFonts w:ascii="Calibri"/>
                <w:spacing w:val="-1"/>
                <w:sz w:val="20"/>
              </w:rPr>
              <w:t>work assignment (minimum 30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hours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week).</w:t>
            </w:r>
          </w:p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another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full‐time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YCW job.</w:t>
            </w:r>
          </w:p>
          <w:p w:rsidR="00727CFA" w:rsidRDefault="005B7561">
            <w:pPr>
              <w:pStyle w:val="TableParagraph"/>
              <w:ind w:left="218" w:right="46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Non‐Canadian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 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graduates holding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temporary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awaiting permanent status</w:t>
            </w:r>
            <w:r>
              <w:rPr>
                <w:rFonts w:ascii="Calibri" w:eastAsia="Calibri" w:hAnsi="Calibri" w:cs="Calibri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eligible.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218" w:right="6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Further, participants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Focus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program (such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CHRC’s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YCW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Careers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Heritage)</w:t>
            </w:r>
            <w:r>
              <w:rPr>
                <w:rFonts w:ascii="Calibri" w:eastAsia="Calibri" w:hAnsi="Calibri" w:cs="Calibri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must:</w:t>
            </w:r>
          </w:p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spacing w:before="1"/>
              <w:ind w:right="4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be a </w:t>
            </w:r>
            <w:r w:rsidRPr="00643F98">
              <w:rPr>
                <w:rFonts w:ascii="Calibri"/>
                <w:b/>
                <w:spacing w:val="-1"/>
                <w:sz w:val="20"/>
              </w:rPr>
              <w:t>graduate</w:t>
            </w:r>
            <w:r>
              <w:rPr>
                <w:rFonts w:ascii="Calibri"/>
                <w:spacing w:val="-1"/>
                <w:sz w:val="20"/>
              </w:rPr>
              <w:t xml:space="preserve"> who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graduated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from </w:t>
            </w:r>
            <w:r>
              <w:rPr>
                <w:rFonts w:ascii="Calibri"/>
                <w:sz w:val="20"/>
              </w:rPr>
              <w:t xml:space="preserve">college </w:t>
            </w:r>
            <w:r>
              <w:rPr>
                <w:rFonts w:ascii="Calibri"/>
                <w:spacing w:val="-1"/>
                <w:sz w:val="20"/>
              </w:rPr>
              <w:t>or university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24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the </w:t>
            </w: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employment;</w:t>
            </w:r>
          </w:p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unemployed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 underemployed, i.e.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full‐time;</w:t>
            </w:r>
          </w:p>
          <w:p w:rsidR="00727CFA" w:rsidRDefault="005B7561">
            <w:pPr>
              <w:pStyle w:val="ListParagraph"/>
              <w:numPr>
                <w:ilvl w:val="0"/>
                <w:numId w:val="2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not </w:t>
            </w: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receiving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Employment Insurance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(EI) benefits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z w:val="20"/>
              </w:rPr>
              <w:t xml:space="preserve"> employed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job;</w:t>
            </w:r>
          </w:p>
          <w:p w:rsidR="006824A7" w:rsidRDefault="005B7561" w:rsidP="006824A7">
            <w:pPr>
              <w:pStyle w:val="TableParagraph"/>
              <w:numPr>
                <w:ilvl w:val="0"/>
                <w:numId w:val="2"/>
              </w:numPr>
              <w:ind w:right="1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not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previously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participated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been paid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YCW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internship 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 Focus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internships funded under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Government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Canada's</w:t>
            </w:r>
            <w:r>
              <w:rPr>
                <w:rFonts w:ascii="Calibri"/>
                <w:sz w:val="20"/>
              </w:rPr>
              <w:t xml:space="preserve"> </w:t>
            </w:r>
            <w:r w:rsidRPr="006824A7">
              <w:rPr>
                <w:rFonts w:ascii="Calibri"/>
                <w:spacing w:val="-1"/>
                <w:sz w:val="20"/>
              </w:rPr>
              <w:t>Youth Employment</w:t>
            </w:r>
            <w:r w:rsidRPr="006824A7">
              <w:rPr>
                <w:rFonts w:ascii="Calibri"/>
                <w:sz w:val="20"/>
              </w:rPr>
              <w:t xml:space="preserve"> </w:t>
            </w:r>
            <w:r w:rsidRPr="006824A7">
              <w:rPr>
                <w:rFonts w:ascii="Calibri"/>
                <w:spacing w:val="-1"/>
                <w:sz w:val="20"/>
              </w:rPr>
              <w:t>Strategy</w:t>
            </w:r>
            <w:r w:rsidR="006824A7" w:rsidRPr="006824A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12" w:history="1">
              <w:r w:rsidR="006824A7" w:rsidRPr="000877C9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https://www.canada.ca/en/employment-social-development/services/funding/youth-employment-strategy.html</w:t>
              </w:r>
            </w:hyperlink>
            <w:r w:rsidR="006824A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727CFA">
        <w:trPr>
          <w:trHeight w:hRule="exact" w:val="4061"/>
        </w:trPr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Pr="006824A7" w:rsidRDefault="00727CF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27CFA" w:rsidRDefault="005B7561" w:rsidP="006824A7">
            <w:pPr>
              <w:pStyle w:val="TableParagraph"/>
              <w:ind w:left="109" w:right="195"/>
              <w:rPr>
                <w:rFonts w:ascii="Calibri" w:eastAsia="Calibri" w:hAnsi="Calibri" w:cs="Calibri"/>
                <w:sz w:val="20"/>
                <w:szCs w:val="20"/>
              </w:rPr>
            </w:pPr>
            <w:r w:rsidRPr="006824A7">
              <w:rPr>
                <w:rFonts w:ascii="Calibri"/>
                <w:b/>
                <w:i/>
                <w:spacing w:val="-1"/>
                <w:sz w:val="20"/>
              </w:rPr>
              <w:t>YCW</w:t>
            </w:r>
            <w:r w:rsidRPr="006824A7">
              <w:rPr>
                <w:rFonts w:ascii="Calibri"/>
                <w:b/>
                <w:i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and</w:t>
            </w:r>
            <w:r w:rsidRPr="006824A7">
              <w:rPr>
                <w:rFonts w:ascii="Calibri"/>
                <w:b/>
                <w:i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its</w:t>
            </w:r>
            <w:r w:rsidRPr="006824A7">
              <w:rPr>
                <w:rFonts w:ascii="Calibri"/>
                <w:b/>
                <w:i/>
                <w:spacing w:val="22"/>
                <w:sz w:val="20"/>
              </w:rPr>
              <w:t xml:space="preserve"> </w:t>
            </w:r>
            <w:r w:rsidRPr="006824A7">
              <w:rPr>
                <w:rFonts w:ascii="Calibri"/>
                <w:b/>
                <w:i/>
                <w:spacing w:val="-1"/>
                <w:sz w:val="20"/>
              </w:rPr>
              <w:t>objectives</w:t>
            </w:r>
          </w:p>
        </w:tc>
        <w:tc>
          <w:tcPr>
            <w:tcW w:w="9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CFA" w:rsidRDefault="005B7561">
            <w:pPr>
              <w:pStyle w:val="TableParagraph"/>
              <w:spacing w:before="178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YCW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works with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 who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propose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YCW’s general objectives,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namely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to: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spacing w:before="1"/>
              <w:ind w:right="1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help young Canadians gain practical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 experience,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 xml:space="preserve"> their </w:t>
            </w:r>
            <w:r>
              <w:rPr>
                <w:rFonts w:ascii="Calibri"/>
                <w:spacing w:val="-1"/>
                <w:sz w:val="20"/>
              </w:rPr>
              <w:t>skills,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enhance their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employability,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-1"/>
                <w:sz w:val="20"/>
              </w:rPr>
              <w:t>learn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 options;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spacing w:before="1"/>
              <w:ind w:right="6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increase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pool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qualified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candidates 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 cultural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heritage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sectors</w:t>
            </w:r>
            <w:r>
              <w:rPr>
                <w:rFonts w:ascii="Calibri"/>
                <w:sz w:val="20"/>
              </w:rPr>
              <w:t xml:space="preserve"> and</w:t>
            </w:r>
            <w:r>
              <w:rPr>
                <w:rFonts w:ascii="Calibri"/>
                <w:spacing w:val="-1"/>
                <w:sz w:val="20"/>
              </w:rPr>
              <w:t xml:space="preserve"> offer</w:t>
            </w:r>
            <w:r>
              <w:rPr>
                <w:rFonts w:ascii="Calibri"/>
                <w:spacing w:val="5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both official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languages;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enhance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 xml:space="preserve"> knowledge and appreciation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Canada's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achievements and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heritage.</w:t>
            </w:r>
          </w:p>
          <w:p w:rsidR="00727CFA" w:rsidRDefault="00727CF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7CFA" w:rsidRDefault="005B7561">
            <w:pPr>
              <w:pStyle w:val="TableParagraph"/>
              <w:ind w:left="2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Please</w:t>
            </w:r>
            <w:r>
              <w:rPr>
                <w:rFonts w:ascii="Calibri"/>
                <w:color w:val="323232"/>
                <w:sz w:val="20"/>
              </w:rPr>
              <w:t xml:space="preserve"> note </w:t>
            </w:r>
            <w:r>
              <w:rPr>
                <w:rFonts w:ascii="Calibri"/>
                <w:color w:val="323232"/>
                <w:spacing w:val="-1"/>
                <w:sz w:val="20"/>
              </w:rPr>
              <w:t>that</w:t>
            </w:r>
            <w:r>
              <w:rPr>
                <w:rFonts w:ascii="Calibri"/>
                <w:color w:val="323232"/>
                <w:sz w:val="20"/>
              </w:rPr>
              <w:t xml:space="preserve"> the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application</w:t>
            </w:r>
            <w:r>
              <w:rPr>
                <w:rFonts w:ascii="Calibri"/>
                <w:color w:val="323232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assessment process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will </w:t>
            </w:r>
            <w:proofErr w:type="gramStart"/>
            <w:r>
              <w:rPr>
                <w:rFonts w:ascii="Calibri"/>
                <w:color w:val="323232"/>
                <w:spacing w:val="-1"/>
                <w:sz w:val="20"/>
              </w:rPr>
              <w:t>take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into account</w:t>
            </w:r>
            <w:proofErr w:type="gramEnd"/>
            <w:r>
              <w:rPr>
                <w:rFonts w:ascii="Calibri"/>
                <w:color w:val="323232"/>
                <w:sz w:val="20"/>
              </w:rPr>
              <w:t xml:space="preserve"> the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following priorities.</w:t>
            </w:r>
          </w:p>
          <w:p w:rsidR="00727CFA" w:rsidRDefault="005B7561">
            <w:pPr>
              <w:pStyle w:val="TableParagraph"/>
              <w:spacing w:before="173"/>
              <w:ind w:left="218" w:right="1233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Indigenous</w:t>
            </w:r>
            <w:r>
              <w:rPr>
                <w:rFonts w:ascii="Calibri"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organizations,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youth, </w:t>
            </w:r>
            <w:r>
              <w:rPr>
                <w:rFonts w:ascii="Calibri"/>
                <w:color w:val="323232"/>
                <w:sz w:val="20"/>
              </w:rPr>
              <w:t>and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cultural</w:t>
            </w:r>
            <w:r>
              <w:rPr>
                <w:rFonts w:ascii="Calibri"/>
                <w:color w:val="323232"/>
                <w:sz w:val="20"/>
              </w:rPr>
              <w:t xml:space="preserve"> heritage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 (First Nations,</w:t>
            </w:r>
            <w:r>
              <w:rPr>
                <w:rFonts w:ascii="Calibri"/>
                <w:color w:val="323232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Inuit or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Metis),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including</w:t>
            </w:r>
            <w:r>
              <w:rPr>
                <w:rFonts w:ascii="Calibri"/>
                <w:color w:val="323232"/>
                <w:spacing w:val="48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applications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spacing w:before="1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323232"/>
                <w:spacing w:val="-1"/>
                <w:sz w:val="20"/>
              </w:rPr>
              <w:t>from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 xml:space="preserve">indigenous </w:t>
            </w:r>
            <w:r w:rsidR="006824A7">
              <w:rPr>
                <w:rFonts w:ascii="Calibri"/>
                <w:color w:val="323232"/>
                <w:sz w:val="20"/>
              </w:rPr>
              <w:t>Employer</w:t>
            </w:r>
            <w:r>
              <w:rPr>
                <w:rFonts w:ascii="Calibri"/>
                <w:color w:val="323232"/>
                <w:sz w:val="20"/>
              </w:rPr>
              <w:t>s</w:t>
            </w:r>
            <w:r>
              <w:rPr>
                <w:rFonts w:ascii="Calibri"/>
                <w:color w:val="323232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(all</w:t>
            </w:r>
            <w:r>
              <w:rPr>
                <w:rFonts w:ascii="Calibri"/>
                <w:color w:val="323232"/>
                <w:sz w:val="20"/>
              </w:rPr>
              <w:t xml:space="preserve"> </w:t>
            </w:r>
            <w:r>
              <w:rPr>
                <w:rFonts w:ascii="Calibri"/>
                <w:color w:val="323232"/>
                <w:spacing w:val="-1"/>
                <w:sz w:val="20"/>
              </w:rPr>
              <w:t>eligible projects);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project aimed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at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indigenous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participants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(indigenous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non‐indigenous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);</w:t>
            </w:r>
          </w:p>
          <w:p w:rsidR="00727CFA" w:rsidRDefault="005B7561">
            <w:pPr>
              <w:pStyle w:val="ListParagraph"/>
              <w:numPr>
                <w:ilvl w:val="0"/>
                <w:numId w:val="1"/>
              </w:numPr>
              <w:tabs>
                <w:tab w:val="left" w:pos="57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a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project focusing</w:t>
            </w:r>
            <w:r>
              <w:rPr>
                <w:rFonts w:ascii="Calibri" w:eastAsia="Calibri" w:hAnsi="Calibri" w:cs="Calibri"/>
                <w:color w:val="323232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on indigenous</w:t>
            </w:r>
            <w:r>
              <w:rPr>
                <w:rFonts w:ascii="Calibri" w:eastAsia="Calibri" w:hAnsi="Calibri" w:cs="Calibri"/>
                <w:color w:val="32323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cultural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>heritage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 (indigenous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non‐indigenous</w:t>
            </w:r>
            <w:r>
              <w:rPr>
                <w:rFonts w:ascii="Calibri" w:eastAsia="Calibri" w:hAnsi="Calibri" w:cs="Calibri"/>
                <w:color w:val="323232"/>
                <w:sz w:val="20"/>
                <w:szCs w:val="20"/>
              </w:rPr>
              <w:t xml:space="preserve"> </w:t>
            </w:r>
            <w:r w:rsidR="006824A7"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Employer</w:t>
            </w:r>
            <w:r>
              <w:rPr>
                <w:rFonts w:ascii="Calibri" w:eastAsia="Calibri" w:hAnsi="Calibri" w:cs="Calibri"/>
                <w:color w:val="323232"/>
                <w:spacing w:val="-1"/>
                <w:sz w:val="20"/>
                <w:szCs w:val="20"/>
              </w:rPr>
              <w:t>).</w:t>
            </w:r>
          </w:p>
        </w:tc>
      </w:tr>
    </w:tbl>
    <w:p w:rsidR="00727CFA" w:rsidRDefault="00727CF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727CFA" w:rsidRDefault="005B7561">
      <w:pPr>
        <w:pStyle w:val="BodyText"/>
        <w:spacing w:before="74"/>
        <w:ind w:left="2480" w:right="956" w:hanging="942"/>
        <w:rPr>
          <w:rFonts w:ascii="Ubuntu" w:eastAsia="Ubuntu" w:hAnsi="Ubuntu" w:cs="Ubuntu"/>
        </w:rPr>
      </w:pPr>
      <w:r>
        <w:rPr>
          <w:rFonts w:ascii="Ubuntu" w:eastAsia="Ubuntu" w:hAnsi="Ubuntu" w:cs="Ubuntu"/>
          <w:spacing w:val="-1"/>
        </w:rPr>
        <w:t>If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you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have</w:t>
      </w:r>
      <w:r>
        <w:rPr>
          <w:rFonts w:ascii="Ubuntu" w:eastAsia="Ubuntu" w:hAnsi="Ubuntu" w:cs="Ubuntu"/>
          <w:spacing w:val="-2"/>
        </w:rPr>
        <w:t xml:space="preserve"> </w:t>
      </w:r>
      <w:r>
        <w:rPr>
          <w:rFonts w:ascii="Ubuntu" w:eastAsia="Ubuntu" w:hAnsi="Ubuntu" w:cs="Ubuntu"/>
          <w:spacing w:val="-1"/>
        </w:rPr>
        <w:t>any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questions,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please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do</w:t>
      </w:r>
      <w:r>
        <w:rPr>
          <w:rFonts w:ascii="Ubuntu" w:eastAsia="Ubuntu" w:hAnsi="Ubuntu" w:cs="Ubuntu"/>
          <w:spacing w:val="-3"/>
        </w:rPr>
        <w:t xml:space="preserve"> </w:t>
      </w:r>
      <w:r>
        <w:rPr>
          <w:rFonts w:ascii="Ubuntu" w:eastAsia="Ubuntu" w:hAnsi="Ubuntu" w:cs="Ubuntu"/>
          <w:spacing w:val="-1"/>
        </w:rPr>
        <w:t>not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hesitate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to send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an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email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to</w:t>
      </w:r>
      <w:r>
        <w:rPr>
          <w:rFonts w:ascii="Ubuntu" w:eastAsia="Ubuntu" w:hAnsi="Ubuntu" w:cs="Ubuntu"/>
          <w:spacing w:val="-3"/>
        </w:rPr>
        <w:t xml:space="preserve"> </w:t>
      </w:r>
      <w:hyperlink r:id="rId13">
        <w:r>
          <w:rPr>
            <w:rFonts w:ascii="Ubuntu" w:eastAsia="Ubuntu" w:hAnsi="Ubuntu" w:cs="Ubuntu"/>
            <w:color w:val="0000FF"/>
            <w:spacing w:val="-1"/>
            <w:u w:val="single" w:color="0000FF"/>
          </w:rPr>
          <w:t>ldaoust@culturalhrc.ca</w:t>
        </w:r>
        <w:r>
          <w:rPr>
            <w:rFonts w:ascii="Ubuntu" w:eastAsia="Ubuntu" w:hAnsi="Ubuntu" w:cs="Ubuntu"/>
            <w:spacing w:val="-1"/>
          </w:rPr>
          <w:t>,</w:t>
        </w:r>
      </w:hyperlink>
      <w:r>
        <w:rPr>
          <w:rFonts w:ascii="Ubuntu" w:eastAsia="Ubuntu" w:hAnsi="Ubuntu" w:cs="Ubuntu"/>
          <w:spacing w:val="61"/>
        </w:rPr>
        <w:t xml:space="preserve"> </w:t>
      </w:r>
      <w:r>
        <w:rPr>
          <w:rFonts w:ascii="Ubuntu" w:eastAsia="Ubuntu" w:hAnsi="Ubuntu" w:cs="Ubuntu"/>
          <w:spacing w:val="-1"/>
        </w:rPr>
        <w:t>Lucie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D’Aoust,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CHRC</w:t>
      </w:r>
      <w:r>
        <w:rPr>
          <w:rFonts w:ascii="Ubuntu" w:eastAsia="Ubuntu" w:hAnsi="Ubuntu" w:cs="Ubuntu"/>
          <w:spacing w:val="1"/>
        </w:rPr>
        <w:t xml:space="preserve"> </w:t>
      </w:r>
      <w:r>
        <w:rPr>
          <w:rFonts w:ascii="Ubuntu" w:eastAsia="Ubuntu" w:hAnsi="Ubuntu" w:cs="Ubuntu"/>
          <w:spacing w:val="-1"/>
        </w:rPr>
        <w:t>Youth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  <w:spacing w:val="-1"/>
        </w:rPr>
        <w:t>Internship</w:t>
      </w:r>
      <w:r>
        <w:rPr>
          <w:rFonts w:ascii="Ubuntu" w:eastAsia="Ubuntu" w:hAnsi="Ubuntu" w:cs="Ubuntu"/>
          <w:spacing w:val="1"/>
        </w:rPr>
        <w:t xml:space="preserve"> </w:t>
      </w:r>
      <w:r>
        <w:rPr>
          <w:rFonts w:ascii="Ubuntu" w:eastAsia="Ubuntu" w:hAnsi="Ubuntu" w:cs="Ubuntu"/>
          <w:spacing w:val="-1"/>
        </w:rPr>
        <w:t>Program</w:t>
      </w:r>
      <w:r>
        <w:rPr>
          <w:rFonts w:ascii="Ubuntu" w:eastAsia="Ubuntu" w:hAnsi="Ubuntu" w:cs="Ubuntu"/>
          <w:spacing w:val="-2"/>
        </w:rPr>
        <w:t xml:space="preserve"> </w:t>
      </w:r>
      <w:r>
        <w:rPr>
          <w:rFonts w:ascii="Ubuntu" w:eastAsia="Ubuntu" w:hAnsi="Ubuntu" w:cs="Ubuntu"/>
          <w:spacing w:val="-1"/>
        </w:rPr>
        <w:t>Coordinator.</w:t>
      </w:r>
    </w:p>
    <w:sectPr w:rsidR="00727CFA">
      <w:pgSz w:w="12240" w:h="15840"/>
      <w:pgMar w:top="640" w:right="620" w:bottom="1460" w:left="400" w:header="0" w:footer="1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267" w:rsidRDefault="00D21267">
      <w:r>
        <w:separator/>
      </w:r>
    </w:p>
  </w:endnote>
  <w:endnote w:type="continuationSeparator" w:id="0">
    <w:p w:rsidR="00D21267" w:rsidRDefault="00D2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17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F98" w:rsidRDefault="00643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CFA" w:rsidRDefault="00727C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267" w:rsidRDefault="00D21267">
      <w:r>
        <w:separator/>
      </w:r>
    </w:p>
  </w:footnote>
  <w:footnote w:type="continuationSeparator" w:id="0">
    <w:p w:rsidR="00D21267" w:rsidRDefault="00D2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879"/>
    <w:multiLevelType w:val="hybridMultilevel"/>
    <w:tmpl w:val="0808880C"/>
    <w:lvl w:ilvl="0" w:tplc="9E28CF66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0"/>
        <w:szCs w:val="20"/>
      </w:rPr>
    </w:lvl>
    <w:lvl w:ilvl="1" w:tplc="265E2D8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DD3AAFE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9C6037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EAA43B78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C28A9B94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FD5C725E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E7DA2562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8" w:tplc="6AFE28D6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1" w15:restartNumberingAfterBreak="0">
    <w:nsid w:val="23733C15"/>
    <w:multiLevelType w:val="hybridMultilevel"/>
    <w:tmpl w:val="73A6392C"/>
    <w:lvl w:ilvl="0" w:tplc="A7306996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0"/>
        <w:szCs w:val="20"/>
      </w:rPr>
    </w:lvl>
    <w:lvl w:ilvl="1" w:tplc="154A28A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1E3A0EC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240434C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D18D1C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3B103408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69C041AE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07E2BA12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F9B68562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2" w15:restartNumberingAfterBreak="0">
    <w:nsid w:val="27912808"/>
    <w:multiLevelType w:val="hybridMultilevel"/>
    <w:tmpl w:val="FE52292C"/>
    <w:lvl w:ilvl="0" w:tplc="E93A0E56">
      <w:start w:val="1"/>
      <w:numFmt w:val="bullet"/>
      <w:lvlText w:val=""/>
      <w:lvlJc w:val="left"/>
      <w:pPr>
        <w:ind w:left="545" w:hanging="360"/>
      </w:pPr>
      <w:rPr>
        <w:rFonts w:ascii="Symbol" w:eastAsia="Symbol" w:hAnsi="Symbol" w:hint="default"/>
        <w:sz w:val="20"/>
        <w:szCs w:val="20"/>
      </w:rPr>
    </w:lvl>
    <w:lvl w:ilvl="1" w:tplc="4560DE76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07A8238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703ACA6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49A841DA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DBF029B2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DAB27C3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C232B29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FF7601C2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3" w15:restartNumberingAfterBreak="0">
    <w:nsid w:val="39A23AF8"/>
    <w:multiLevelType w:val="hybridMultilevel"/>
    <w:tmpl w:val="1372605A"/>
    <w:lvl w:ilvl="0" w:tplc="D76622B6">
      <w:start w:val="1"/>
      <w:numFmt w:val="bullet"/>
      <w:lvlText w:val=""/>
      <w:lvlJc w:val="left"/>
      <w:pPr>
        <w:ind w:left="544" w:hanging="360"/>
      </w:pPr>
      <w:rPr>
        <w:rFonts w:ascii="Symbol" w:eastAsia="Symbol" w:hAnsi="Symbol" w:hint="default"/>
        <w:sz w:val="20"/>
        <w:szCs w:val="20"/>
      </w:rPr>
    </w:lvl>
    <w:lvl w:ilvl="1" w:tplc="1598BC3C">
      <w:start w:val="1"/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FFB0AE2E">
      <w:start w:val="1"/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CD420EF0">
      <w:start w:val="1"/>
      <w:numFmt w:val="bullet"/>
      <w:lvlText w:val="•"/>
      <w:lvlJc w:val="left"/>
      <w:pPr>
        <w:ind w:left="3099" w:hanging="360"/>
      </w:pPr>
      <w:rPr>
        <w:rFonts w:hint="default"/>
      </w:rPr>
    </w:lvl>
    <w:lvl w:ilvl="4" w:tplc="8BF2530C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7C649E7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B786F92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B0F661E2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91C0D95C">
      <w:start w:val="1"/>
      <w:numFmt w:val="bullet"/>
      <w:lvlText w:val="•"/>
      <w:lvlJc w:val="left"/>
      <w:pPr>
        <w:ind w:left="7356" w:hanging="360"/>
      </w:pPr>
      <w:rPr>
        <w:rFonts w:hint="default"/>
      </w:rPr>
    </w:lvl>
  </w:abstractNum>
  <w:abstractNum w:abstractNumId="4" w15:restartNumberingAfterBreak="0">
    <w:nsid w:val="40677385"/>
    <w:multiLevelType w:val="hybridMultilevel"/>
    <w:tmpl w:val="FCD04850"/>
    <w:lvl w:ilvl="0" w:tplc="BA864F6A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0"/>
        <w:szCs w:val="20"/>
      </w:rPr>
    </w:lvl>
    <w:lvl w:ilvl="1" w:tplc="07DA9A94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hint="default"/>
        <w:sz w:val="20"/>
        <w:szCs w:val="20"/>
      </w:rPr>
    </w:lvl>
    <w:lvl w:ilvl="2" w:tplc="C2F0F31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CBF051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FF5E7E78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27762A3E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EBC690C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B1B87F4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8" w:tplc="09463058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5" w15:restartNumberingAfterBreak="0">
    <w:nsid w:val="64AC6624"/>
    <w:multiLevelType w:val="hybridMultilevel"/>
    <w:tmpl w:val="981C0B10"/>
    <w:lvl w:ilvl="0" w:tplc="AE9C394E">
      <w:start w:val="1"/>
      <w:numFmt w:val="bullet"/>
      <w:lvlText w:val=""/>
      <w:lvlJc w:val="left"/>
      <w:pPr>
        <w:ind w:left="578" w:hanging="360"/>
      </w:pPr>
      <w:rPr>
        <w:rFonts w:ascii="Wingdings 2" w:eastAsia="Wingdings 2" w:hAnsi="Wingdings 2" w:hint="default"/>
        <w:sz w:val="20"/>
        <w:szCs w:val="20"/>
      </w:rPr>
    </w:lvl>
    <w:lvl w:ilvl="1" w:tplc="E3549784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1B88B56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70A6DBA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D03E6114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CE82C9B4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6188662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E3803EE0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8" w:tplc="6586335A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6" w15:restartNumberingAfterBreak="0">
    <w:nsid w:val="67185995"/>
    <w:multiLevelType w:val="hybridMultilevel"/>
    <w:tmpl w:val="C15EAF6A"/>
    <w:lvl w:ilvl="0" w:tplc="242C2DCA">
      <w:start w:val="1"/>
      <w:numFmt w:val="bullet"/>
      <w:lvlText w:val=""/>
      <w:lvlJc w:val="left"/>
      <w:pPr>
        <w:ind w:left="544" w:hanging="270"/>
      </w:pPr>
      <w:rPr>
        <w:rFonts w:ascii="Symbol" w:eastAsia="Symbol" w:hAnsi="Symbol" w:hint="default"/>
        <w:sz w:val="20"/>
        <w:szCs w:val="20"/>
      </w:rPr>
    </w:lvl>
    <w:lvl w:ilvl="1" w:tplc="E5C092DC">
      <w:start w:val="1"/>
      <w:numFmt w:val="bullet"/>
      <w:lvlText w:val="•"/>
      <w:lvlJc w:val="left"/>
      <w:pPr>
        <w:ind w:left="1396" w:hanging="270"/>
      </w:pPr>
      <w:rPr>
        <w:rFonts w:hint="default"/>
      </w:rPr>
    </w:lvl>
    <w:lvl w:ilvl="2" w:tplc="AA96E2FC">
      <w:start w:val="1"/>
      <w:numFmt w:val="bullet"/>
      <w:lvlText w:val="•"/>
      <w:lvlJc w:val="left"/>
      <w:pPr>
        <w:ind w:left="2247" w:hanging="270"/>
      </w:pPr>
      <w:rPr>
        <w:rFonts w:hint="default"/>
      </w:rPr>
    </w:lvl>
    <w:lvl w:ilvl="3" w:tplc="7A62850A">
      <w:start w:val="1"/>
      <w:numFmt w:val="bullet"/>
      <w:lvlText w:val="•"/>
      <w:lvlJc w:val="left"/>
      <w:pPr>
        <w:ind w:left="3099" w:hanging="270"/>
      </w:pPr>
      <w:rPr>
        <w:rFonts w:hint="default"/>
      </w:rPr>
    </w:lvl>
    <w:lvl w:ilvl="4" w:tplc="5622C214">
      <w:start w:val="1"/>
      <w:numFmt w:val="bullet"/>
      <w:lvlText w:val="•"/>
      <w:lvlJc w:val="left"/>
      <w:pPr>
        <w:ind w:left="3950" w:hanging="270"/>
      </w:pPr>
      <w:rPr>
        <w:rFonts w:hint="default"/>
      </w:rPr>
    </w:lvl>
    <w:lvl w:ilvl="5" w:tplc="0E949F64">
      <w:start w:val="1"/>
      <w:numFmt w:val="bullet"/>
      <w:lvlText w:val="•"/>
      <w:lvlJc w:val="left"/>
      <w:pPr>
        <w:ind w:left="4802" w:hanging="270"/>
      </w:pPr>
      <w:rPr>
        <w:rFonts w:hint="default"/>
      </w:rPr>
    </w:lvl>
    <w:lvl w:ilvl="6" w:tplc="3D72C416">
      <w:start w:val="1"/>
      <w:numFmt w:val="bullet"/>
      <w:lvlText w:val="•"/>
      <w:lvlJc w:val="left"/>
      <w:pPr>
        <w:ind w:left="5653" w:hanging="270"/>
      </w:pPr>
      <w:rPr>
        <w:rFonts w:hint="default"/>
      </w:rPr>
    </w:lvl>
    <w:lvl w:ilvl="7" w:tplc="13EA7A0E">
      <w:start w:val="1"/>
      <w:numFmt w:val="bullet"/>
      <w:lvlText w:val="•"/>
      <w:lvlJc w:val="left"/>
      <w:pPr>
        <w:ind w:left="6504" w:hanging="270"/>
      </w:pPr>
      <w:rPr>
        <w:rFonts w:hint="default"/>
      </w:rPr>
    </w:lvl>
    <w:lvl w:ilvl="8" w:tplc="DEAE5544">
      <w:start w:val="1"/>
      <w:numFmt w:val="bullet"/>
      <w:lvlText w:val="•"/>
      <w:lvlJc w:val="left"/>
      <w:pPr>
        <w:ind w:left="7356" w:hanging="270"/>
      </w:pPr>
      <w:rPr>
        <w:rFonts w:hint="default"/>
      </w:rPr>
    </w:lvl>
  </w:abstractNum>
  <w:abstractNum w:abstractNumId="7" w15:restartNumberingAfterBreak="0">
    <w:nsid w:val="754D6026"/>
    <w:multiLevelType w:val="hybridMultilevel"/>
    <w:tmpl w:val="ACB66FF8"/>
    <w:lvl w:ilvl="0" w:tplc="D550DA4A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0"/>
        <w:szCs w:val="20"/>
      </w:rPr>
    </w:lvl>
    <w:lvl w:ilvl="1" w:tplc="C13E0DE2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13E6CA0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826A9B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37A628AC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A68CF888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172EA15A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6D40C6E4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B9544274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abstractNum w:abstractNumId="8" w15:restartNumberingAfterBreak="0">
    <w:nsid w:val="771D5544"/>
    <w:multiLevelType w:val="hybridMultilevel"/>
    <w:tmpl w:val="B01813F4"/>
    <w:lvl w:ilvl="0" w:tplc="C046DEEC">
      <w:start w:val="1"/>
      <w:numFmt w:val="bullet"/>
      <w:lvlText w:val=""/>
      <w:lvlJc w:val="left"/>
      <w:pPr>
        <w:ind w:left="635" w:hanging="360"/>
      </w:pPr>
      <w:rPr>
        <w:rFonts w:ascii="Symbol" w:eastAsia="Symbol" w:hAnsi="Symbol" w:hint="default"/>
        <w:sz w:val="20"/>
        <w:szCs w:val="20"/>
      </w:rPr>
    </w:lvl>
    <w:lvl w:ilvl="1" w:tplc="B7584B28">
      <w:start w:val="1"/>
      <w:numFmt w:val="bullet"/>
      <w:lvlText w:val="•"/>
      <w:lvlJc w:val="left"/>
      <w:pPr>
        <w:ind w:left="1477" w:hanging="360"/>
      </w:pPr>
      <w:rPr>
        <w:rFonts w:hint="default"/>
      </w:rPr>
    </w:lvl>
    <w:lvl w:ilvl="2" w:tplc="8F64948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3" w:tplc="C42A0CA8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912C06E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D494C2DC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091024FE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7" w:tplc="936AC33A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 w:tplc="38E89E20">
      <w:start w:val="1"/>
      <w:numFmt w:val="bullet"/>
      <w:lvlText w:val="•"/>
      <w:lvlJc w:val="left"/>
      <w:pPr>
        <w:ind w:left="7374" w:hanging="360"/>
      </w:pPr>
      <w:rPr>
        <w:rFonts w:hint="default"/>
      </w:rPr>
    </w:lvl>
  </w:abstractNum>
  <w:abstractNum w:abstractNumId="9" w15:restartNumberingAfterBreak="0">
    <w:nsid w:val="7C5D61C8"/>
    <w:multiLevelType w:val="hybridMultilevel"/>
    <w:tmpl w:val="098ED1F2"/>
    <w:lvl w:ilvl="0" w:tplc="ED6A98D6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0"/>
        <w:szCs w:val="20"/>
      </w:rPr>
    </w:lvl>
    <w:lvl w:ilvl="1" w:tplc="B8DC5CA4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76ECCAD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F82835E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24507E3E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96024890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251AB390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093A5B18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2E1EBFA8">
      <w:start w:val="1"/>
      <w:numFmt w:val="bullet"/>
      <w:lvlText w:val="•"/>
      <w:lvlJc w:val="left"/>
      <w:pPr>
        <w:ind w:left="7363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FA"/>
    <w:rsid w:val="003B4A81"/>
    <w:rsid w:val="00430121"/>
    <w:rsid w:val="005B7561"/>
    <w:rsid w:val="00643F98"/>
    <w:rsid w:val="006824A7"/>
    <w:rsid w:val="00727CFA"/>
    <w:rsid w:val="007719FA"/>
    <w:rsid w:val="00833A35"/>
    <w:rsid w:val="00A42CA2"/>
    <w:rsid w:val="00B91E2B"/>
    <w:rsid w:val="00C0257D"/>
    <w:rsid w:val="00CF0203"/>
    <w:rsid w:val="00D21267"/>
    <w:rsid w:val="00EB2E31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FF196"/>
  <w15:docId w15:val="{3404234C-3AE2-4BE0-BEF2-F6BAB11F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34" w:hanging="3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8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3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98"/>
  </w:style>
  <w:style w:type="paragraph" w:styleId="Footer">
    <w:name w:val="footer"/>
    <w:basedOn w:val="Normal"/>
    <w:link w:val="FooterChar"/>
    <w:uiPriority w:val="99"/>
    <w:unhideWhenUsed/>
    <w:rsid w:val="0064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98"/>
  </w:style>
  <w:style w:type="character" w:styleId="FollowedHyperlink">
    <w:name w:val="FollowedHyperlink"/>
    <w:basedOn w:val="DefaultParagraphFont"/>
    <w:uiPriority w:val="99"/>
    <w:semiHidden/>
    <w:unhideWhenUsed/>
    <w:rsid w:val="00EB2E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E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daoust@culturalhr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anada.ca/en/employment-social-development/services/funding/youth-employment-strate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canadian-heritage/services/funding/acknowledgement-financial-suppor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ng-canada-works.canada.ca/Account/Logi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CHRC Important Information YCW 2019-2020.pdf.docx</vt:lpstr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CHRC Important Information YCW 2019-2020.pdf.docx</dc:title>
  <dc:creator>lechasm</dc:creator>
  <cp:lastModifiedBy>Michael Lechasseur</cp:lastModifiedBy>
  <cp:revision>4</cp:revision>
  <dcterms:created xsi:type="dcterms:W3CDTF">2019-08-13T13:58:00Z</dcterms:created>
  <dcterms:modified xsi:type="dcterms:W3CDTF">2019-12-05T21:04:00Z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2019-08-07T00:00:00Z</vt:filetime>
  </property>
</Properties>
</file>